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2FEB" w14:textId="0EA96C9C" w:rsidR="008D411C" w:rsidRDefault="008D411C" w:rsidP="008D411C">
      <w:pPr>
        <w:spacing w:afterLines="240" w:after="576" w:line="320" w:lineRule="atLeast"/>
        <w:jc w:val="right"/>
      </w:pPr>
      <w:r>
        <w:t>Kołobrzeg dn. 2</w:t>
      </w:r>
      <w:r w:rsidR="006E58F0">
        <w:t>6</w:t>
      </w:r>
      <w:bookmarkStart w:id="0" w:name="_GoBack"/>
      <w:bookmarkEnd w:id="0"/>
      <w:r>
        <w:t>.09.2019 r.</w:t>
      </w:r>
    </w:p>
    <w:p w14:paraId="3C7B373E" w14:textId="77777777" w:rsidR="008D411C" w:rsidRDefault="008D411C" w:rsidP="008D411C">
      <w:pPr>
        <w:spacing w:afterLines="240" w:after="576" w:line="320" w:lineRule="atLeast"/>
      </w:pPr>
      <w:r>
        <w:t>Nr ref.: DT.072.1.30.2019.SS</w:t>
      </w:r>
    </w:p>
    <w:p w14:paraId="5E031C70" w14:textId="10D306C0" w:rsidR="008D411C" w:rsidRPr="00215DFB" w:rsidRDefault="008D411C" w:rsidP="008D411C">
      <w:pPr>
        <w:spacing w:afterLines="240" w:after="576" w:line="320" w:lineRule="atLeast"/>
        <w:jc w:val="center"/>
        <w:rPr>
          <w:b/>
          <w:bCs/>
        </w:rPr>
      </w:pPr>
      <w:r w:rsidRPr="00215DFB">
        <w:rPr>
          <w:b/>
          <w:bCs/>
        </w:rPr>
        <w:t xml:space="preserve">PYTANIA I ODPOWIEDZI </w:t>
      </w:r>
      <w:r w:rsidR="006E58F0">
        <w:rPr>
          <w:b/>
          <w:bCs/>
        </w:rPr>
        <w:t>4</w:t>
      </w:r>
    </w:p>
    <w:p w14:paraId="3866E980" w14:textId="77777777" w:rsidR="008D411C" w:rsidRPr="00215DFB" w:rsidRDefault="008D411C" w:rsidP="008D411C">
      <w:pPr>
        <w:spacing w:afterLines="240" w:after="576" w:line="320" w:lineRule="atLeast"/>
        <w:rPr>
          <w:i/>
          <w:iCs/>
        </w:rPr>
      </w:pPr>
      <w:r w:rsidRPr="006E48D4">
        <w:rPr>
          <w:b/>
          <w:bCs/>
        </w:rPr>
        <w:t>Dotyczy</w:t>
      </w:r>
      <w:r>
        <w:t>: odpowiedzi na pytanie do zapytania ofertowego z dnia 20.09.2019 r. na:</w:t>
      </w:r>
      <w:r>
        <w:br/>
      </w:r>
      <w:r w:rsidRPr="00215DFB">
        <w:rPr>
          <w:i/>
          <w:iCs/>
        </w:rPr>
        <w:t>Zakup Licencji i wdrożenie oprogramowania – Elektronicznego Obiegu Dokumentów umożliwiającego kompleksowe zarządzanie dokumentami, korespondencją i sprawami JST.</w:t>
      </w:r>
    </w:p>
    <w:p w14:paraId="5F18B428" w14:textId="3C63B2C9" w:rsidR="008D411C" w:rsidRDefault="008D411C" w:rsidP="006E58F0">
      <w:pPr>
        <w:spacing w:afterLines="240" w:after="576" w:line="320" w:lineRule="atLeast"/>
      </w:pPr>
      <w:r w:rsidRPr="006E48D4">
        <w:rPr>
          <w:b/>
          <w:bCs/>
        </w:rPr>
        <w:t>Pytanie 1:</w:t>
      </w:r>
      <w:r>
        <w:rPr>
          <w:b/>
          <w:bCs/>
        </w:rPr>
        <w:br/>
      </w:r>
      <w:r w:rsidR="006E58F0">
        <w:t>Jesteśmy partnerem rodzimego producenta Systemu i ze względu na dość krótki okres współpracy nie posiadamy jeszcze referencji dotyczących wdrożeń. Od tej strony chcielibyśmy wesprzeć się referencjami producenta systemu.</w:t>
      </w:r>
      <w:r w:rsidR="006E58F0">
        <w:br/>
      </w:r>
      <w:r w:rsidR="006E58F0">
        <w:t>Aktualnie jesteśmy na etapie wdrożeń systemu i mamy do tego pełne kompetencje. System wdrażamy w całości własnymi zasobami pracowniczymi bez pomocy udziału podwykonawcy.</w:t>
      </w:r>
      <w:r w:rsidR="006E58F0">
        <w:br/>
      </w:r>
      <w:r w:rsidR="006E58F0">
        <w:t>Czy dopuszczają Państwo tego typu udział podwykonawcy?</w:t>
      </w:r>
      <w:r w:rsidR="00F116F2">
        <w:t>?</w:t>
      </w:r>
    </w:p>
    <w:p w14:paraId="51C44882" w14:textId="1A77D651" w:rsidR="00F953D9" w:rsidRDefault="008D411C" w:rsidP="00F116F2">
      <w:pPr>
        <w:spacing w:afterLines="240" w:after="576" w:line="320" w:lineRule="atLeast"/>
      </w:pPr>
      <w:r w:rsidRPr="006E48D4">
        <w:rPr>
          <w:b/>
          <w:bCs/>
        </w:rPr>
        <w:t>Odpowiedź:</w:t>
      </w:r>
      <w:r>
        <w:rPr>
          <w:b/>
          <w:bCs/>
        </w:rPr>
        <w:br/>
      </w:r>
      <w:r w:rsidR="00F116F2">
        <w:t xml:space="preserve">Zamawiający </w:t>
      </w:r>
      <w:r w:rsidR="006E58F0">
        <w:t>nie dopuszcza tego typu udziału podwykonawcy.</w:t>
      </w:r>
    </w:p>
    <w:sectPr w:rsidR="00F9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1C"/>
    <w:rsid w:val="006E58F0"/>
    <w:rsid w:val="008D411C"/>
    <w:rsid w:val="00F116F2"/>
    <w:rsid w:val="00F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18C1"/>
  <w15:chartTrackingRefBased/>
  <w15:docId w15:val="{4642F1B0-4F61-4368-A51A-C41A9038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Świąder</dc:creator>
  <cp:keywords/>
  <dc:description/>
  <cp:lastModifiedBy>Dariusz Świąder</cp:lastModifiedBy>
  <cp:revision>3</cp:revision>
  <dcterms:created xsi:type="dcterms:W3CDTF">2019-09-24T12:36:00Z</dcterms:created>
  <dcterms:modified xsi:type="dcterms:W3CDTF">2019-09-26T19:50:00Z</dcterms:modified>
</cp:coreProperties>
</file>