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100"/>
        <w:jc w:val="right"/>
        <w:rPr/>
      </w:pPr>
      <w:r>
        <w:rPr>
          <w:rFonts w:cs="Arial" w:ascii="Arial" w:hAnsi="Arial"/>
          <w:sz w:val="18"/>
          <w:szCs w:val="18"/>
        </w:rPr>
        <w:t>Załącznik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nr</w:t>
      </w:r>
      <w:r>
        <w:rPr>
          <w:rFonts w:eastAsia="Arial" w:cs="Arial" w:ascii="Arial" w:hAnsi="Arial"/>
          <w:sz w:val="18"/>
          <w:szCs w:val="18"/>
        </w:rPr>
        <w:t xml:space="preserve"> 2</w:t>
      </w:r>
    </w:p>
    <w:p>
      <w:pPr>
        <w:pStyle w:val="Normal"/>
        <w:spacing w:lineRule="atLeast" w:line="100"/>
        <w:jc w:val="right"/>
        <w:rPr/>
      </w:pPr>
      <w:r>
        <w:rPr>
          <w:rFonts w:cs="Arial" w:ascii="Arial" w:hAnsi="Arial"/>
          <w:sz w:val="18"/>
          <w:szCs w:val="18"/>
        </w:rPr>
        <w:t>do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Regulaminu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Udzielania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Zamówień</w:t>
      </w:r>
    </w:p>
    <w:p>
      <w:pPr>
        <w:pStyle w:val="Normal"/>
        <w:shd w:val="clear" w:color="auto" w:fill="FFFFFF"/>
        <w:spacing w:lineRule="atLeast" w:line="100"/>
        <w:ind w:left="360" w:right="14" w:hanging="360"/>
        <w:jc w:val="right"/>
        <w:rPr/>
      </w:pPr>
      <w:r>
        <w:rPr>
          <w:rFonts w:cs="Arial" w:ascii="Arial" w:hAnsi="Arial"/>
          <w:sz w:val="18"/>
          <w:szCs w:val="18"/>
        </w:rPr>
        <w:t>Publicznych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w</w:t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MOSiR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>
          <w:rFonts w:cs="Arial" w:ascii="Arial" w:hAnsi="Arial"/>
        </w:rPr>
        <w:t>ZNAK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SPRAWY</w:t>
      </w:r>
      <w:r>
        <w:rPr>
          <w:rFonts w:eastAsia="Arial" w:cs="Arial" w:ascii="Arial" w:hAnsi="Arial"/>
        </w:rPr>
        <w:t xml:space="preserve">: </w:t>
      </w:r>
      <w:r>
        <w:rPr>
          <w:rFonts w:eastAsia="Arial" w:cs="Arial" w:ascii="Arial" w:hAnsi="Arial"/>
          <w:b/>
          <w:bCs/>
          <w:i/>
          <w:iCs/>
          <w:shd w:fill="FFFFFF" w:val="clear"/>
        </w:rPr>
        <w:t>DT.072.1.31.2022.MR</w:t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bCs/>
          <w:i/>
          <w:i/>
          <w:iCs/>
          <w:shd w:fill="FFFFFF" w:val="clear"/>
        </w:rPr>
      </w:pPr>
      <w:r>
        <w:rPr>
          <w:rFonts w:eastAsia="Arial" w:cs="Arial" w:ascii="Arial" w:hAnsi="Arial"/>
          <w:b/>
          <w:bCs/>
          <w:i/>
          <w:iCs/>
          <w:shd w:fill="FFFFFF" w:val="clear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bCs/>
          <w:i/>
          <w:i/>
          <w:iCs/>
          <w:shd w:fill="FFFFFF" w:val="clear"/>
        </w:rPr>
      </w:pPr>
      <w:r>
        <w:rPr>
          <w:rFonts w:eastAsia="Arial" w:cs="Arial" w:ascii="Arial" w:hAnsi="Arial"/>
          <w:b/>
          <w:bCs/>
          <w:i/>
          <w:iCs/>
          <w:shd w:fill="FFFFFF" w:val="clear"/>
        </w:rPr>
      </w:r>
    </w:p>
    <w:p>
      <w:pPr>
        <w:pStyle w:val="Normal"/>
        <w:spacing w:lineRule="auto" w:line="360"/>
        <w:jc w:val="center"/>
        <w:rPr/>
      </w:pPr>
      <w:r>
        <w:rPr>
          <w:rStyle w:val="Strong"/>
          <w:rFonts w:cs="Arial" w:ascii="Arial" w:hAnsi="Arial"/>
          <w:sz w:val="26"/>
          <w:szCs w:val="26"/>
          <w:u w:val="single"/>
        </w:rPr>
        <w:t>ZAPYTANIE</w:t>
      </w:r>
      <w:r>
        <w:rPr>
          <w:rStyle w:val="Strong"/>
          <w:rFonts w:eastAsia="Arial" w:cs="Arial" w:ascii="Arial" w:hAnsi="Arial"/>
          <w:sz w:val="26"/>
          <w:szCs w:val="26"/>
          <w:u w:val="single"/>
        </w:rPr>
        <w:t xml:space="preserve"> </w:t>
      </w:r>
      <w:r>
        <w:rPr>
          <w:rStyle w:val="Strong"/>
          <w:rFonts w:cs="Arial" w:ascii="Arial" w:hAnsi="Arial"/>
          <w:sz w:val="26"/>
          <w:szCs w:val="26"/>
          <w:u w:val="single"/>
        </w:rPr>
        <w:t>OFERTOWE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</w:rPr>
        <w:t>dla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zamówień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o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wartości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nie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przekraczającej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/>
          <w:bCs/>
          <w:color w:val="000000"/>
          <w:sz w:val="20"/>
          <w:szCs w:val="20"/>
        </w:rPr>
        <w:t>kwoty</w:t>
      </w:r>
      <w:r>
        <w:rPr>
          <w:rFonts w:eastAsia="Arial" w:cs="Arial" w:ascii="Arial" w:hAnsi="Arial"/>
          <w:b/>
          <w:bCs/>
          <w:color w:val="000000"/>
          <w:sz w:val="20"/>
          <w:szCs w:val="20"/>
        </w:rPr>
        <w:t xml:space="preserve"> 130 000 </w:t>
      </w:r>
      <w:r>
        <w:rPr>
          <w:rFonts w:cs="Arial" w:ascii="Arial" w:hAnsi="Arial"/>
          <w:b/>
          <w:bCs/>
          <w:color w:val="000000"/>
          <w:sz w:val="20"/>
          <w:szCs w:val="20"/>
        </w:rPr>
        <w:t>złotych netto: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color w:val="000000"/>
          <w:sz w:val="20"/>
          <w:szCs w:val="20"/>
        </w:rPr>
      </w:pPr>
      <w:r>
        <w:rPr>
          <w:rFonts w:eastAsia="Arial" w:cs="Arial" w:ascii="Arial" w:hAnsi="Arial"/>
          <w:b/>
          <w:bCs/>
          <w:color w:val="000000"/>
          <w:sz w:val="20"/>
          <w:szCs w:val="20"/>
        </w:rPr>
      </w:r>
    </w:p>
    <w:p>
      <w:pPr>
        <w:pStyle w:val="Tekstpodstawowywcity31"/>
        <w:spacing w:lineRule="atLeast" w:line="100"/>
        <w:ind w:left="0" w:hanging="0"/>
        <w:jc w:val="center"/>
        <w:rPr/>
      </w:pPr>
      <w:r>
        <w:rPr>
          <w:rFonts w:eastAsia="Arial" w:cs="Arial" w:ascii="Arial" w:hAnsi="Arial"/>
          <w:b/>
          <w:bCs/>
          <w:i/>
          <w:iCs/>
          <w:sz w:val="22"/>
          <w:szCs w:val="22"/>
          <w:shd w:fill="FFFFFF" w:val="clear"/>
        </w:rPr>
        <w:t>„</w:t>
      </w:r>
      <w:bookmarkStart w:id="0" w:name="_Hlk90383502"/>
      <w:r>
        <w:rPr>
          <w:rFonts w:eastAsia="Arial" w:cs="Arial" w:ascii="Arial" w:hAnsi="Arial"/>
          <w:b/>
          <w:bCs/>
          <w:i/>
          <w:iCs/>
          <w:sz w:val="22"/>
          <w:szCs w:val="22"/>
          <w:shd w:fill="FFFFFF" w:val="clear"/>
        </w:rPr>
        <w:t>D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shd w:fill="FFFFFF" w:val="clear"/>
        </w:rPr>
        <w:t xml:space="preserve">ostawa </w:t>
      </w:r>
      <w:r>
        <w:rPr>
          <w:rFonts w:eastAsia="Arial" w:cs="Arial" w:ascii="Arial" w:hAnsi="Arial"/>
          <w:b/>
          <w:bCs/>
          <w:i/>
          <w:iCs/>
          <w:color w:val="000000"/>
          <w:sz w:val="24"/>
          <w:szCs w:val="24"/>
          <w:shd w:fill="FFFFFF" w:val="clear"/>
        </w:rPr>
        <w:t>paliw do samochodów i innych urządzeń</w:t>
      </w:r>
      <w:bookmarkEnd w:id="0"/>
      <w:r>
        <w:rPr>
          <w:rFonts w:eastAsia="Arial" w:cs="Arial" w:ascii="Arial" w:hAnsi="Arial"/>
          <w:b/>
          <w:bCs/>
          <w:i/>
          <w:iCs/>
          <w:sz w:val="22"/>
          <w:szCs w:val="22"/>
          <w:shd w:fill="FFFFFF" w:val="clear"/>
        </w:rPr>
        <w:t>”</w:t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/>
          <w:i/>
          <w:iCs/>
          <w:sz w:val="22"/>
          <w:szCs w:val="22"/>
          <w:shd w:fill="FFFFFF" w:val="clear"/>
        </w:rPr>
      </w:pPr>
      <w:r>
        <w:rPr>
          <w:rFonts w:eastAsia="Arial" w:cs="Arial" w:ascii="Arial" w:hAnsi="Arial"/>
          <w:b/>
          <w:bCs/>
          <w:i/>
          <w:iCs/>
          <w:sz w:val="22"/>
          <w:szCs w:val="22"/>
          <w:shd w:fill="FFFFFF" w:val="clear"/>
        </w:rPr>
      </w:r>
    </w:p>
    <w:p>
      <w:pPr>
        <w:pStyle w:val="Normal"/>
        <w:jc w:val="center"/>
        <w:rPr>
          <w:rFonts w:ascii="Arial" w:hAnsi="Arial" w:eastAsia="Arial" w:cs="Arial"/>
          <w:b/>
          <w:b/>
          <w:bCs/>
          <w:i/>
          <w:i/>
          <w:iCs/>
          <w:color w:val="414042"/>
          <w:sz w:val="20"/>
          <w:szCs w:val="20"/>
          <w:shd w:fill="FFFFFF" w:val="clear"/>
        </w:rPr>
      </w:pPr>
      <w:r>
        <w:rPr>
          <w:rFonts w:eastAsia="Arial" w:cs="Arial" w:ascii="Arial" w:hAnsi="Arial"/>
          <w:b/>
          <w:bCs/>
          <w:i/>
          <w:iCs/>
          <w:color w:val="414042"/>
          <w:sz w:val="20"/>
          <w:szCs w:val="20"/>
          <w:shd w:fill="FFFFFF" w:val="clear"/>
        </w:rPr>
      </w:r>
    </w:p>
    <w:p>
      <w:pPr>
        <w:pStyle w:val="Tekstwstpniesformatowany"/>
        <w:spacing w:lineRule="atLeast" w:line="100"/>
        <w:ind w:left="16" w:hanging="0"/>
        <w:jc w:val="both"/>
        <w:rPr/>
      </w:pPr>
      <w:r>
        <w:rPr>
          <w:rFonts w:eastAsia="Arial" w:cs="Arial" w:ascii="Arial" w:hAnsi="Arial"/>
          <w:b/>
          <w:bCs/>
          <w:sz w:val="22"/>
          <w:szCs w:val="22"/>
        </w:rPr>
        <w:t>Zamawiający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ormal"/>
        <w:rPr>
          <w:rFonts w:ascii="Arial" w:hAnsi="Arial" w:eastAsia="Arial" w:cs="Arial"/>
          <w:u w:val="single"/>
          <w:lang w:eastAsia="en-US"/>
        </w:rPr>
      </w:pPr>
      <w:r>
        <w:rPr>
          <w:rFonts w:eastAsia="Arial" w:cs="Arial" w:ascii="Arial" w:hAnsi="Arial"/>
          <w:u w:val="single"/>
          <w:lang w:eastAsia="en-US"/>
        </w:rPr>
      </w:r>
    </w:p>
    <w:p>
      <w:pPr>
        <w:pStyle w:val="Normal"/>
        <w:ind w:left="798" w:hanging="0"/>
        <w:jc w:val="both"/>
        <w:rPr/>
      </w:pPr>
      <w:r>
        <w:rPr>
          <w:rFonts w:cs="Arial" w:ascii="Arial" w:hAnsi="Arial"/>
          <w:sz w:val="22"/>
          <w:szCs w:val="22"/>
        </w:rPr>
        <w:t>GMINA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MIASTO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KOŁOBRZEG</w:t>
      </w:r>
    </w:p>
    <w:p>
      <w:pPr>
        <w:pStyle w:val="Normal"/>
        <w:ind w:left="798" w:hanging="0"/>
        <w:jc w:val="both"/>
        <w:rPr/>
      </w:pPr>
      <w:r>
        <w:rPr>
          <w:rFonts w:cs="Arial" w:ascii="Arial" w:hAnsi="Arial"/>
          <w:sz w:val="22"/>
          <w:szCs w:val="22"/>
        </w:rPr>
        <w:t>MIEJSKI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OŚRODEK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SPORTU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REKREACJI</w:t>
      </w:r>
    </w:p>
    <w:p>
      <w:pPr>
        <w:pStyle w:val="Normal"/>
        <w:ind w:left="798" w:hanging="0"/>
        <w:jc w:val="both"/>
        <w:rPr/>
      </w:pP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KOŁOBRZEGU</w:t>
      </w:r>
    </w:p>
    <w:p>
      <w:pPr>
        <w:pStyle w:val="Normal"/>
        <w:ind w:left="798" w:hanging="0"/>
        <w:jc w:val="both"/>
        <w:rPr/>
      </w:pPr>
      <w:r>
        <w:rPr>
          <w:rFonts w:cs="Arial" w:ascii="Arial" w:hAnsi="Arial"/>
          <w:sz w:val="22"/>
          <w:szCs w:val="22"/>
        </w:rPr>
        <w:t>ul</w:t>
      </w:r>
      <w:r>
        <w:rPr>
          <w:rFonts w:eastAsia="Arial"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Łopuskiego</w:t>
      </w:r>
      <w:r>
        <w:rPr>
          <w:rFonts w:eastAsia="Arial" w:cs="Arial" w:ascii="Arial" w:hAnsi="Arial"/>
          <w:sz w:val="22"/>
          <w:szCs w:val="22"/>
        </w:rPr>
        <w:t xml:space="preserve"> 38</w:t>
      </w:r>
    </w:p>
    <w:p>
      <w:pPr>
        <w:pStyle w:val="Normal"/>
        <w:ind w:left="798" w:hanging="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78-100 </w:t>
      </w:r>
      <w:r>
        <w:rPr>
          <w:rFonts w:cs="Arial" w:ascii="Arial" w:hAnsi="Arial"/>
          <w:sz w:val="22"/>
          <w:szCs w:val="22"/>
        </w:rPr>
        <w:t>Kołobrzeg</w:t>
      </w:r>
    </w:p>
    <w:p>
      <w:pPr>
        <w:pStyle w:val="Normal"/>
        <w:widowControl w:val="false"/>
        <w:ind w:left="798" w:hanging="0"/>
        <w:rPr/>
      </w:pPr>
      <w:r>
        <w:rPr>
          <w:rFonts w:eastAsia="Arial" w:cs="Arial" w:ascii="Arial" w:hAnsi="Arial"/>
          <w:color w:val="000000"/>
          <w:sz w:val="22"/>
          <w:szCs w:val="22"/>
        </w:rPr>
        <w:t xml:space="preserve">NIP: </w:t>
      </w:r>
      <w:r>
        <w:rPr>
          <w:rFonts w:eastAsia="Arial" w:cs="Arial" w:ascii="Arial" w:hAnsi="Arial"/>
          <w:sz w:val="22"/>
          <w:szCs w:val="22"/>
        </w:rPr>
        <w:t>671-15-98-590</w:t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jc w:val="center"/>
        <w:rPr/>
      </w:pPr>
      <w:r>
        <w:rPr>
          <w:rFonts w:eastAsia="Arial"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   </w:t>
        <w:tab/>
        <w:tab/>
        <w:tab/>
        <w:tab/>
        <w:t xml:space="preserve">       ZATWIERDZIŁ:</w:t>
      </w:r>
    </w:p>
    <w:p>
      <w:pPr>
        <w:pStyle w:val="Tekstwstpniesformatowany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jc w:val="righ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Tekstwstpniesformatowany"/>
        <w:spacing w:lineRule="auto" w:line="360"/>
        <w:jc w:val="right"/>
        <w:rPr/>
      </w:pPr>
      <w:r>
        <w:rPr>
          <w:rStyle w:val="Strong"/>
          <w:rFonts w:eastAsia="Arial" w:cs="Arial" w:ascii="Arial" w:hAnsi="Arial"/>
          <w:b w:val="false"/>
          <w:bCs w:val="false"/>
          <w:color w:val="000000"/>
          <w:sz w:val="24"/>
          <w:szCs w:val="24"/>
        </w:rPr>
        <w:t>..................................</w:t>
      </w:r>
    </w:p>
    <w:p>
      <w:pPr>
        <w:pStyle w:val="Normal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  <w:r>
        <w:br w:type="page"/>
      </w:r>
    </w:p>
    <w:p>
      <w:pPr>
        <w:pStyle w:val="Nagwek1"/>
        <w:numPr>
          <w:ilvl w:val="0"/>
          <w:numId w:val="2"/>
        </w:numPr>
        <w:spacing w:before="0" w:after="0"/>
        <w:rPr/>
      </w:pPr>
      <w:r>
        <w:rPr>
          <w:rFonts w:cs="Arial" w:ascii="Arial" w:hAnsi="Arial"/>
          <w:color w:val="000000"/>
          <w:sz w:val="22"/>
          <w:szCs w:val="22"/>
        </w:rPr>
        <w:t>Opis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przedmiotu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zamówienia</w:t>
      </w:r>
    </w:p>
    <w:p>
      <w:pPr>
        <w:pStyle w:val="Normal"/>
        <w:rPr>
          <w:rFonts w:ascii="Arial" w:hAnsi="Arial" w:cs="Arial"/>
          <w:sz w:val="32"/>
          <w:szCs w:val="32"/>
          <w:lang w:eastAsia="en-US"/>
        </w:rPr>
      </w:pPr>
      <w:r>
        <w:rPr>
          <w:rFonts w:cs="Arial" w:ascii="Arial" w:hAnsi="Arial"/>
          <w:sz w:val="32"/>
          <w:szCs w:val="32"/>
          <w:lang w:eastAsia="en-US"/>
        </w:rPr>
      </w:r>
    </w:p>
    <w:p>
      <w:pPr>
        <w:pStyle w:val="Normal"/>
        <w:rPr/>
      </w:pPr>
      <w:r>
        <w:rPr>
          <w:rFonts w:cs="Arial" w:ascii="Arial" w:hAnsi="Arial"/>
          <w:color w:val="000000"/>
          <w:sz w:val="20"/>
          <w:szCs w:val="20"/>
          <w:shd w:fill="FFFFFF" w:val="clear"/>
        </w:rPr>
        <w:t>Przedmiotem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zamówienia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jest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sukcesywna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dostawa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paliwa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w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roku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2023,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obejmujące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: </w:t>
        <w:br/>
        <w:t xml:space="preserve">1.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Sukcesywną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dostawę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paliwa 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dla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pojazdów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i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maszyn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Miejskiego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Ośrodka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Sportu 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i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Rekreacji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w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Kołobrzegu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przy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ul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.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Łopuskiego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38,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w 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następującym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asortymencie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: </w:t>
        <w:br/>
        <w:t xml:space="preserve">a)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Olej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napędowy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-  szacunkowo 5500 (pięć tysięcy pięćset)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litrów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  <w:br/>
        <w:t xml:space="preserve">b)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Benzyna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PB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-95 - szacunkowo 6500 (sześć tysięcy pięćset)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litrów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eastAsia="Arial" w:cs="Arial" w:ascii="Arial" w:hAnsi="Arial"/>
          <w:color w:val="000000"/>
          <w:sz w:val="20"/>
          <w:szCs w:val="20"/>
          <w:shd w:fill="FBFBE1" w:val="clear"/>
        </w:rPr>
        <w:br/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 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2.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Wykonawca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zobowiązuje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się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do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dostawy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paliwa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o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jakości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zgodnej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z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obowiązującymi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w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tym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zakresie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normami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. </w:t>
        <w:br/>
        <w:t xml:space="preserve">3.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Dostawa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przedmiotu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zamówienia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będzie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następować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sukcesywnie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wg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potrzeb</w:t>
      </w:r>
      <w:r>
        <w:rPr>
          <w:rFonts w:eastAsia="Arial" w:cs="Arial" w:ascii="Arial" w:hAnsi="Arial"/>
          <w:color w:val="000000"/>
          <w:sz w:val="20"/>
          <w:szCs w:val="20"/>
          <w:shd w:fill="FFFFFF" w:val="clear"/>
        </w:rPr>
        <w:t xml:space="preserve"> </w:t>
      </w:r>
      <w:r>
        <w:rPr>
          <w:rFonts w:cs="Arial" w:ascii="Arial" w:hAnsi="Arial"/>
          <w:color w:val="000000"/>
          <w:sz w:val="20"/>
          <w:szCs w:val="20"/>
          <w:shd w:fill="FFFFFF" w:val="clear"/>
        </w:rPr>
        <w:t>Zamawiającego</w:t>
      </w:r>
    </w:p>
    <w:p>
      <w:pPr>
        <w:pStyle w:val="Nagwek1"/>
        <w:numPr>
          <w:ilvl w:val="0"/>
          <w:numId w:val="2"/>
        </w:numPr>
        <w:spacing w:before="0" w:after="0"/>
        <w:rPr/>
      </w:pPr>
      <w:r>
        <w:rPr/>
      </w:r>
    </w:p>
    <w:p>
      <w:pPr>
        <w:pStyle w:val="Nagwek1"/>
        <w:numPr>
          <w:ilvl w:val="0"/>
          <w:numId w:val="2"/>
        </w:numPr>
        <w:spacing w:before="0" w:after="0"/>
        <w:rPr/>
      </w:pPr>
      <w:r>
        <w:rPr>
          <w:rFonts w:cs="Arial" w:ascii="Arial" w:hAnsi="Arial"/>
          <w:color w:val="000000"/>
          <w:w w:val="102"/>
          <w:sz w:val="22"/>
          <w:szCs w:val="22"/>
        </w:rPr>
        <w:t>Termin</w:t>
      </w:r>
      <w:r>
        <w:rPr>
          <w:rFonts w:eastAsia="Arial" w:cs="Arial" w:ascii="Arial" w:hAnsi="Arial"/>
          <w:color w:val="000000"/>
          <w:w w:val="102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w w:val="102"/>
          <w:sz w:val="22"/>
          <w:szCs w:val="22"/>
        </w:rPr>
        <w:t>realizacji</w:t>
      </w:r>
      <w:r>
        <w:rPr>
          <w:rFonts w:eastAsia="Arial" w:cs="Arial" w:ascii="Arial" w:hAnsi="Arial"/>
          <w:color w:val="000000"/>
          <w:w w:val="102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color w:val="000000"/>
          <w:w w:val="102"/>
          <w:sz w:val="22"/>
          <w:szCs w:val="22"/>
        </w:rPr>
      </w:pPr>
      <w:r>
        <w:rPr>
          <w:rFonts w:eastAsia="Arial" w:cs="Arial" w:ascii="Arial" w:hAnsi="Arial"/>
          <w:color w:val="000000"/>
          <w:w w:val="102"/>
          <w:sz w:val="22"/>
          <w:szCs w:val="22"/>
        </w:rPr>
      </w:r>
    </w:p>
    <w:p>
      <w:pPr>
        <w:pStyle w:val="Normal"/>
        <w:rPr/>
      </w:pPr>
      <w:r>
        <w:rPr>
          <w:rFonts w:eastAsia="Arial" w:cs="Arial" w:ascii="Arial" w:hAnsi="Arial"/>
          <w:i/>
          <w:iCs/>
          <w:color w:val="000000"/>
          <w:sz w:val="22"/>
          <w:szCs w:val="22"/>
          <w:shd w:fill="FFFFFF" w:val="clear"/>
        </w:rPr>
        <w:t xml:space="preserve">Zadanie należy wykonać w następującym terminie: </w:t>
      </w:r>
    </w:p>
    <w:p>
      <w:pPr>
        <w:pStyle w:val="Normal"/>
        <w:rPr>
          <w:rFonts w:ascii="Arial" w:hAnsi="Arial" w:eastAsia="Arial" w:cs="Arial"/>
          <w:i/>
          <w:i/>
          <w:iCs/>
          <w:color w:val="000000"/>
          <w:sz w:val="22"/>
          <w:szCs w:val="22"/>
          <w:shd w:fill="FFFFFF" w:val="clear"/>
        </w:rPr>
      </w:pPr>
      <w:r>
        <w:rPr>
          <w:rFonts w:eastAsia="Arial" w:cs="Arial" w:ascii="Arial" w:hAnsi="Arial"/>
          <w:i/>
          <w:iCs/>
          <w:color w:val="000000"/>
          <w:sz w:val="22"/>
          <w:szCs w:val="22"/>
          <w:shd w:fill="FFFFFF" w:val="clear"/>
        </w:rPr>
      </w:r>
    </w:p>
    <w:p>
      <w:pPr>
        <w:pStyle w:val="Normal"/>
        <w:rPr/>
      </w:pPr>
      <w:r>
        <w:rPr>
          <w:rFonts w:eastAsia="Arial" w:cs="Arial" w:ascii="Arial" w:hAnsi="Arial"/>
          <w:i/>
          <w:iCs/>
          <w:color w:val="000000"/>
          <w:spacing w:val="-6"/>
          <w:w w:val="102"/>
          <w:sz w:val="22"/>
          <w:szCs w:val="22"/>
          <w:shd w:fill="FFFFFF" w:val="clear"/>
        </w:rPr>
        <w:t xml:space="preserve">od 01.01.2023 do  31.12.2023 </w:t>
      </w:r>
    </w:p>
    <w:p>
      <w:pPr>
        <w:pStyle w:val="Nagwek1"/>
        <w:numPr>
          <w:ilvl w:val="0"/>
          <w:numId w:val="2"/>
        </w:numPr>
        <w:spacing w:before="0" w:after="0"/>
        <w:rPr/>
      </w:pPr>
      <w:r>
        <w:rPr/>
      </w:r>
    </w:p>
    <w:p>
      <w:pPr>
        <w:pStyle w:val="Nagwek1"/>
        <w:numPr>
          <w:ilvl w:val="0"/>
          <w:numId w:val="2"/>
        </w:numPr>
        <w:spacing w:before="0" w:after="0"/>
        <w:rPr>
          <w:rFonts w:ascii="Arial" w:hAnsi="Arial" w:eastAsia="Arial" w:cs="Arial"/>
          <w:sz w:val="32"/>
          <w:szCs w:val="32"/>
        </w:rPr>
      </w:pPr>
      <w:r>
        <w:rPr>
          <w:rFonts w:eastAsia="Arial" w:cs="Arial" w:ascii="Arial" w:hAnsi="Arial"/>
          <w:sz w:val="32"/>
          <w:szCs w:val="32"/>
        </w:rPr>
      </w:r>
    </w:p>
    <w:p>
      <w:pPr>
        <w:pStyle w:val="Nagwek1"/>
        <w:numPr>
          <w:ilvl w:val="0"/>
          <w:numId w:val="2"/>
        </w:numPr>
        <w:spacing w:before="0" w:after="0"/>
        <w:rPr/>
      </w:pPr>
      <w:r>
        <w:rPr>
          <w:rFonts w:cs="Arial" w:ascii="Arial" w:hAnsi="Arial"/>
          <w:color w:val="00000A"/>
          <w:sz w:val="22"/>
          <w:szCs w:val="22"/>
        </w:rPr>
        <w:t>Kryterium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oceny</w:t>
      </w:r>
      <w:r>
        <w:rPr>
          <w:rFonts w:eastAsia="Arial" w:cs="Arial" w:ascii="Arial" w:hAnsi="Arial"/>
          <w:color w:val="00000A"/>
          <w:sz w:val="22"/>
          <w:szCs w:val="22"/>
        </w:rPr>
        <w:t xml:space="preserve"> </w:t>
      </w:r>
      <w:r>
        <w:rPr>
          <w:rFonts w:cs="Arial" w:ascii="Arial" w:hAnsi="Arial"/>
          <w:color w:val="00000A"/>
          <w:sz w:val="22"/>
          <w:szCs w:val="22"/>
        </w:rPr>
        <w:t>ofert</w:t>
      </w:r>
      <w:r>
        <w:rPr>
          <w:rFonts w:eastAsia="Arial" w:cs="Arial" w:ascii="Arial" w:hAnsi="Arial"/>
          <w:color w:val="00000A"/>
          <w:sz w:val="22"/>
          <w:szCs w:val="22"/>
        </w:rPr>
        <w:t>: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/>
      </w:pPr>
      <w:r>
        <w:rPr>
          <w:rFonts w:cs="Arial" w:ascii="Arial" w:hAnsi="Arial"/>
        </w:rPr>
        <w:t>Cena</w:t>
      </w:r>
      <w:r>
        <w:rPr>
          <w:rFonts w:eastAsia="Arial" w:cs="Arial" w:ascii="Arial" w:hAnsi="Arial"/>
        </w:rPr>
        <w:t xml:space="preserve"> – 80 punktów (cena brutto za litr Pb 95 i ON na dzień składania oferty pomniejszona o udzielony rabat wykazany w procentach x przewidywana ilość)</w:t>
      </w:r>
    </w:p>
    <w:p>
      <w:pPr>
        <w:pStyle w:val="ListParagraph"/>
        <w:numPr>
          <w:ilvl w:val="0"/>
          <w:numId w:val="3"/>
        </w:numPr>
        <w:spacing w:before="0" w:after="0"/>
        <w:jc w:val="both"/>
        <w:rPr/>
      </w:pPr>
      <w:r>
        <w:rPr>
          <w:rFonts w:cs="Arial" w:ascii="Arial" w:hAnsi="Arial"/>
        </w:rPr>
        <w:t>Odległość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stacji</w:t>
      </w:r>
      <w:r>
        <w:rPr>
          <w:rFonts w:eastAsia="Arial" w:cs="Arial" w:ascii="Arial" w:hAnsi="Arial"/>
        </w:rPr>
        <w:t xml:space="preserve"> paliw </w:t>
      </w:r>
      <w:r>
        <w:rPr>
          <w:rFonts w:cs="Arial" w:ascii="Arial" w:hAnsi="Arial"/>
        </w:rPr>
        <w:t>od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Stadionu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Piłkarskiego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przy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ul</w:t>
      </w:r>
      <w:r>
        <w:rPr>
          <w:rFonts w:eastAsia="Arial" w:cs="Arial" w:ascii="Arial" w:hAnsi="Arial"/>
        </w:rPr>
        <w:t xml:space="preserve">. </w:t>
      </w:r>
      <w:r>
        <w:rPr>
          <w:rFonts w:cs="Arial" w:ascii="Arial" w:hAnsi="Arial"/>
        </w:rPr>
        <w:t>Śliwińskiego</w:t>
      </w:r>
      <w:r>
        <w:rPr>
          <w:rFonts w:eastAsia="Arial" w:cs="Arial" w:ascii="Arial" w:hAnsi="Arial"/>
        </w:rPr>
        <w:t xml:space="preserve"> 10 </w:t>
      </w:r>
      <w:r>
        <w:rPr>
          <w:rFonts w:cs="Arial" w:ascii="Arial" w:hAnsi="Arial"/>
        </w:rPr>
        <w:t>w</w:t>
      </w: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Kołobrzegu</w:t>
      </w:r>
      <w:r>
        <w:rPr>
          <w:rFonts w:eastAsia="Arial" w:cs="Arial" w:ascii="Arial" w:hAnsi="Arial"/>
        </w:rPr>
        <w:t xml:space="preserve"> – 20 punktów</w:t>
      </w:r>
    </w:p>
    <w:p>
      <w:pPr>
        <w:pStyle w:val="Normal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tLeast" w:line="200"/>
        <w:jc w:val="both"/>
        <w:rPr/>
      </w:pP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kryterium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ocena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ofert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zostanie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dokonana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przy</w:t>
      </w: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zastosowaniu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wzoru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tLeast" w:line="200"/>
        <w:jc w:val="both"/>
        <w:rPr/>
      </w:pPr>
      <w:r>
        <w:rPr>
          <w:rFonts w:eastAsia="Arial" w:cs="Arial" w:ascii="Arial" w:hAnsi="Arial"/>
          <w:b/>
          <w:bCs/>
          <w:sz w:val="22"/>
          <w:szCs w:val="22"/>
        </w:rPr>
        <w:t>L</w:t>
      </w:r>
      <w:r>
        <w:rPr>
          <w:rFonts w:cs="Arial" w:ascii="Arial" w:hAnsi="Arial"/>
          <w:b/>
          <w:bCs/>
          <w:sz w:val="22"/>
          <w:szCs w:val="22"/>
        </w:rPr>
        <w:t>iczba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punktów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C</w:t>
      </w:r>
      <w:r>
        <w:rPr>
          <w:rFonts w:eastAsia="Arial" w:cs="Arial" w:ascii="Arial" w:hAnsi="Arial"/>
          <w:sz w:val="22"/>
          <w:szCs w:val="22"/>
        </w:rPr>
        <w:t xml:space="preserve"> = (</w:t>
      </w:r>
      <w:r>
        <w:rPr>
          <w:rFonts w:cs="Arial" w:ascii="Arial" w:hAnsi="Arial"/>
          <w:sz w:val="22"/>
          <w:szCs w:val="22"/>
        </w:rPr>
        <w:t>cena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najniższa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brutto</w:t>
      </w:r>
      <w:r>
        <w:rPr>
          <w:rFonts w:eastAsia="Arial" w:cs="Arial" w:ascii="Arial" w:hAnsi="Arial"/>
          <w:sz w:val="22"/>
          <w:szCs w:val="22"/>
        </w:rPr>
        <w:t xml:space="preserve"> / </w:t>
      </w:r>
      <w:r>
        <w:rPr>
          <w:rFonts w:cs="Arial" w:ascii="Arial" w:hAnsi="Arial"/>
          <w:sz w:val="22"/>
          <w:szCs w:val="22"/>
        </w:rPr>
        <w:t>cena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oferty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ocenianej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brutto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</w:t>
      </w:r>
      <w:r>
        <w:rPr>
          <w:rFonts w:eastAsia="Arial" w:cs="Arial" w:ascii="Arial" w:hAnsi="Arial"/>
          <w:sz w:val="22"/>
          <w:szCs w:val="22"/>
        </w:rPr>
        <w:t xml:space="preserve"> 80 </w:t>
      </w:r>
      <w:r>
        <w:rPr>
          <w:rFonts w:cs="Arial" w:ascii="Arial" w:hAnsi="Arial"/>
          <w:sz w:val="22"/>
          <w:szCs w:val="22"/>
        </w:rPr>
        <w:t>pkt</w:t>
      </w: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200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+ </w:t>
      </w:r>
      <w:r>
        <w:rPr>
          <w:rFonts w:cs="Arial" w:ascii="Arial" w:hAnsi="Arial"/>
          <w:sz w:val="22"/>
          <w:szCs w:val="22"/>
        </w:rPr>
        <w:t>najniższa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odległość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stacji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stadionu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piłkarskiego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przy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ul</w:t>
      </w:r>
      <w:r>
        <w:rPr>
          <w:rFonts w:eastAsia="Arial"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Śliwińskiego</w:t>
      </w:r>
      <w:r>
        <w:rPr>
          <w:rFonts w:eastAsia="Arial" w:cs="Arial" w:ascii="Arial" w:hAnsi="Arial"/>
          <w:sz w:val="22"/>
          <w:szCs w:val="22"/>
        </w:rPr>
        <w:t xml:space="preserve"> 1, </w:t>
      </w:r>
      <w:r>
        <w:rPr>
          <w:rFonts w:cs="Arial" w:ascii="Arial" w:hAnsi="Arial"/>
          <w:sz w:val="22"/>
          <w:szCs w:val="22"/>
        </w:rPr>
        <w:t>podana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kilo</w:t>
      </w:r>
      <w:r>
        <w:rPr>
          <w:rFonts w:cs="Arial" w:ascii="Arial" w:hAnsi="Arial"/>
          <w:sz w:val="22"/>
          <w:szCs w:val="22"/>
        </w:rPr>
        <w:t>metrach po drodze publicznej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x</w:t>
      </w:r>
      <w:r>
        <w:rPr>
          <w:rFonts w:eastAsia="Arial" w:cs="Arial" w:ascii="Arial" w:hAnsi="Arial"/>
          <w:sz w:val="22"/>
          <w:szCs w:val="22"/>
        </w:rPr>
        <w:t xml:space="preserve"> 20 </w:t>
      </w:r>
      <w:r>
        <w:rPr>
          <w:rFonts w:cs="Arial" w:ascii="Arial" w:hAnsi="Arial"/>
          <w:sz w:val="22"/>
          <w:szCs w:val="22"/>
        </w:rPr>
        <w:t>pkt</w:t>
      </w:r>
      <w:r>
        <w:rPr>
          <w:rFonts w:eastAsia="Arial" w:cs="Arial" w:ascii="Arial" w:hAnsi="Arial"/>
          <w:sz w:val="22"/>
          <w:szCs w:val="22"/>
        </w:rPr>
        <w:t>)</w:t>
      </w:r>
    </w:p>
    <w:p>
      <w:pPr>
        <w:pStyle w:val="Normal"/>
        <w:spacing w:lineRule="atLeast" w:line="20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tLeast" w:line="2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Algorytym</w:t>
      </w:r>
      <w:r>
        <w:rPr>
          <w:rFonts w:eastAsia="Arial" w:cs="Arial" w:ascii="Arial" w:hAnsi="Arial"/>
          <w:sz w:val="22"/>
          <w:szCs w:val="22"/>
        </w:rPr>
        <w:t xml:space="preserve">: </w:t>
      </w:r>
      <w:r>
        <w:rPr>
          <w:rFonts w:cs="Arial" w:ascii="Arial" w:hAnsi="Arial"/>
          <w:b/>
          <w:sz w:val="22"/>
          <w:szCs w:val="22"/>
        </w:rPr>
        <w:t>C</w:t>
      </w:r>
      <w:r>
        <w:rPr>
          <w:rFonts w:eastAsia="Arial" w:cs="Arial" w:ascii="Arial" w:hAnsi="Arial"/>
          <w:b/>
          <w:sz w:val="22"/>
          <w:szCs w:val="22"/>
        </w:rPr>
        <w:t xml:space="preserve">=  </w:t>
      </w:r>
      <w:r>
        <w:rPr>
          <w:rFonts w:eastAsia="Arial" w:cs="Arial" w:ascii="Arial" w:hAnsi="Arial"/>
          <w:b/>
          <w:sz w:val="22"/>
          <w:szCs w:val="22"/>
        </w:rPr>
        <mc:AlternateContent>
          <mc:Choice Requires="wps">
            <w:drawing>
              <wp:inline distT="0" distB="0" distL="0" distR="0">
                <wp:extent cx="1628775" cy="35941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628280" cy="3589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0pt;margin-top:-28.3pt;width:128.15pt;height:28.2pt;mso-position-vertical:top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tLeast" w:line="2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tLeast" w:line="200"/>
        <w:jc w:val="both"/>
        <w:rPr/>
      </w:pPr>
      <w:r>
        <w:rPr>
          <w:rFonts w:cs="Arial" w:ascii="Arial" w:hAnsi="Arial"/>
          <w:sz w:val="22"/>
          <w:szCs w:val="22"/>
        </w:rPr>
        <w:t>gdzie</w:t>
      </w:r>
      <w:r>
        <w:rPr>
          <w:rFonts w:eastAsia="Arial" w:cs="Arial" w:ascii="Arial" w:hAnsi="Arial"/>
          <w:sz w:val="22"/>
          <w:szCs w:val="22"/>
        </w:rPr>
        <w:t>:</w:t>
      </w:r>
    </w:p>
    <w:p>
      <w:pPr>
        <w:pStyle w:val="Normal"/>
        <w:spacing w:lineRule="atLeast" w:line="20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tLeast" w:line="200"/>
        <w:jc w:val="both"/>
        <w:rPr/>
      </w:pPr>
      <w:r>
        <w:rPr>
          <w:rFonts w:cs="Arial" w:ascii="Arial" w:hAnsi="Arial"/>
          <w:sz w:val="22"/>
          <w:szCs w:val="22"/>
        </w:rPr>
        <w:t>CN</w:t>
      </w:r>
      <w:r>
        <w:rPr>
          <w:rFonts w:eastAsia="Arial" w:cs="Arial" w:ascii="Arial" w:hAnsi="Arial"/>
          <w:sz w:val="22"/>
          <w:szCs w:val="22"/>
        </w:rPr>
        <w:t xml:space="preserve"> – </w:t>
      </w:r>
      <w:r>
        <w:rPr>
          <w:rFonts w:cs="Arial" w:ascii="Arial" w:hAnsi="Arial"/>
          <w:sz w:val="22"/>
          <w:szCs w:val="22"/>
        </w:rPr>
        <w:t>cena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najniższej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oferty</w:t>
      </w:r>
    </w:p>
    <w:p>
      <w:pPr>
        <w:pStyle w:val="Normal"/>
        <w:spacing w:lineRule="atLeast" w:line="200"/>
        <w:jc w:val="both"/>
        <w:rPr/>
      </w:pPr>
      <w:r>
        <w:rPr>
          <w:rFonts w:cs="Arial" w:ascii="Arial" w:hAnsi="Arial"/>
          <w:sz w:val="22"/>
          <w:szCs w:val="22"/>
        </w:rPr>
        <w:t>CB</w:t>
      </w:r>
      <w:r>
        <w:rPr>
          <w:rFonts w:eastAsia="Arial" w:cs="Arial" w:ascii="Arial" w:hAnsi="Arial"/>
          <w:sz w:val="22"/>
          <w:szCs w:val="22"/>
        </w:rPr>
        <w:t xml:space="preserve"> – </w:t>
      </w:r>
      <w:r>
        <w:rPr>
          <w:rFonts w:cs="Arial" w:ascii="Arial" w:hAnsi="Arial"/>
          <w:sz w:val="22"/>
          <w:szCs w:val="22"/>
        </w:rPr>
        <w:t>cena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badanej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oferty</w:t>
      </w:r>
      <w:r>
        <w:rPr>
          <w:rFonts w:eastAsia="Arial"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atLeast" w:line="200"/>
        <w:jc w:val="both"/>
        <w:rPr/>
      </w:pPr>
      <w:r>
        <w:rPr>
          <w:rFonts w:cs="Arial" w:ascii="Arial" w:hAnsi="Arial"/>
          <w:sz w:val="22"/>
          <w:szCs w:val="22"/>
        </w:rPr>
        <w:t>NO</w:t>
      </w:r>
      <w:r>
        <w:rPr>
          <w:rFonts w:eastAsia="Arial" w:cs="Arial" w:ascii="Arial" w:hAnsi="Arial"/>
          <w:sz w:val="22"/>
          <w:szCs w:val="22"/>
        </w:rPr>
        <w:t xml:space="preserve"> – </w:t>
      </w:r>
      <w:r>
        <w:rPr>
          <w:rFonts w:cs="Arial" w:ascii="Arial" w:hAnsi="Arial"/>
          <w:sz w:val="22"/>
          <w:szCs w:val="22"/>
        </w:rPr>
        <w:t>najbliższa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odległość</w:t>
      </w:r>
      <w:r>
        <w:rPr>
          <w:rFonts w:eastAsia="Arial" w:cs="Arial" w:ascii="Arial" w:hAnsi="Arial"/>
          <w:sz w:val="22"/>
          <w:szCs w:val="22"/>
        </w:rPr>
        <w:t xml:space="preserve"> [k</w:t>
      </w:r>
      <w:r>
        <w:rPr>
          <w:rFonts w:cs="Arial" w:ascii="Arial" w:hAnsi="Arial"/>
          <w:sz w:val="22"/>
          <w:szCs w:val="22"/>
        </w:rPr>
        <w:t>m</w:t>
      </w:r>
      <w:r>
        <w:rPr>
          <w:rFonts w:eastAsia="Arial" w:cs="Arial" w:ascii="Arial" w:hAnsi="Arial"/>
          <w:sz w:val="22"/>
          <w:szCs w:val="22"/>
        </w:rPr>
        <w:t>]</w:t>
      </w:r>
    </w:p>
    <w:p>
      <w:pPr>
        <w:pStyle w:val="Normal"/>
        <w:spacing w:lineRule="atLeast" w:line="200"/>
        <w:jc w:val="both"/>
        <w:rPr/>
      </w:pPr>
      <w:r>
        <w:rPr>
          <w:rFonts w:cs="Arial" w:ascii="Arial" w:hAnsi="Arial"/>
          <w:sz w:val="22"/>
          <w:szCs w:val="22"/>
        </w:rPr>
        <w:t>BO</w:t>
      </w:r>
      <w:r>
        <w:rPr>
          <w:rFonts w:eastAsia="Arial" w:cs="Arial" w:ascii="Arial" w:hAnsi="Arial"/>
          <w:sz w:val="22"/>
          <w:szCs w:val="22"/>
        </w:rPr>
        <w:t xml:space="preserve"> – </w:t>
      </w:r>
      <w:r>
        <w:rPr>
          <w:rFonts w:cs="Arial" w:ascii="Arial" w:hAnsi="Arial"/>
          <w:sz w:val="22"/>
          <w:szCs w:val="22"/>
        </w:rPr>
        <w:t>badana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odległość</w:t>
      </w:r>
      <w:r>
        <w:rPr>
          <w:rFonts w:eastAsia="Arial" w:cs="Arial" w:ascii="Arial" w:hAnsi="Arial"/>
          <w:sz w:val="22"/>
          <w:szCs w:val="22"/>
        </w:rPr>
        <w:t xml:space="preserve"> [k</w:t>
      </w:r>
      <w:r>
        <w:rPr>
          <w:rFonts w:cs="Arial" w:ascii="Arial" w:hAnsi="Arial"/>
          <w:sz w:val="22"/>
          <w:szCs w:val="22"/>
        </w:rPr>
        <w:t>m</w:t>
      </w:r>
      <w:r>
        <w:rPr>
          <w:rFonts w:eastAsia="Arial" w:cs="Arial" w:ascii="Arial" w:hAnsi="Arial"/>
          <w:sz w:val="22"/>
          <w:szCs w:val="22"/>
        </w:rPr>
        <w:t>]</w:t>
      </w:r>
    </w:p>
    <w:p>
      <w:pPr>
        <w:pStyle w:val="Normal"/>
        <w:spacing w:lineRule="atLeast" w:line="200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sz w:val="22"/>
          <w:szCs w:val="22"/>
        </w:rPr>
        <w:t>Oferta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najkorzystniejsza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otrzyma maksymalnie</w:t>
      </w:r>
      <w:r>
        <w:rPr>
          <w:rFonts w:eastAsia="Arial" w:cs="Arial" w:ascii="Arial" w:hAnsi="Arial"/>
          <w:sz w:val="22"/>
          <w:szCs w:val="22"/>
        </w:rPr>
        <w:t xml:space="preserve"> 100 </w:t>
      </w:r>
      <w:r>
        <w:rPr>
          <w:rFonts w:cs="Arial" w:ascii="Arial" w:hAnsi="Arial"/>
          <w:sz w:val="22"/>
          <w:szCs w:val="22"/>
        </w:rPr>
        <w:t>pkt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agwek1"/>
        <w:numPr>
          <w:ilvl w:val="0"/>
          <w:numId w:val="2"/>
        </w:numPr>
        <w:spacing w:before="0" w:after="0"/>
        <w:ind w:left="360" w:hanging="0"/>
        <w:rPr>
          <w:rFonts w:ascii="Arial" w:hAnsi="Arial" w:eastAsia="Arial" w:cs="Arial"/>
          <w:color w:val="00000A"/>
          <w:sz w:val="32"/>
          <w:szCs w:val="32"/>
        </w:rPr>
      </w:pPr>
      <w:r>
        <w:rPr>
          <w:rFonts w:eastAsia="Arial" w:cs="Arial" w:ascii="Arial" w:hAnsi="Arial"/>
          <w:color w:val="00000A"/>
          <w:sz w:val="32"/>
          <w:szCs w:val="32"/>
        </w:rPr>
      </w:r>
    </w:p>
    <w:p>
      <w:pPr>
        <w:pStyle w:val="Nagwek1"/>
        <w:numPr>
          <w:ilvl w:val="0"/>
          <w:numId w:val="0"/>
        </w:numPr>
        <w:spacing w:before="0" w:after="0"/>
        <w:ind w:left="345" w:hanging="360"/>
        <w:rPr/>
      </w:pPr>
      <w:r>
        <w:rPr>
          <w:rFonts w:cs="Arial" w:ascii="Arial" w:hAnsi="Arial"/>
          <w:color w:val="000000"/>
          <w:sz w:val="22"/>
          <w:szCs w:val="22"/>
        </w:rPr>
        <w:t>Sposób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przygotowania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i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składania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oferty</w:t>
      </w:r>
    </w:p>
    <w:p>
      <w:pPr>
        <w:pStyle w:val="Normal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cs="Arial" w:ascii="Arial" w:hAnsi="Arial"/>
          <w:color w:val="000000"/>
          <w:sz w:val="22"/>
          <w:szCs w:val="22"/>
          <w:lang w:eastAsia="en-US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1. </w:t>
      </w:r>
      <w:r>
        <w:rPr>
          <w:rFonts w:cs="Arial" w:ascii="Arial" w:hAnsi="Arial"/>
          <w:sz w:val="22"/>
          <w:szCs w:val="22"/>
        </w:rPr>
        <w:t>Ofertę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sporządzić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należy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pisemnej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wykorzystaniem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załącznika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nr</w:t>
      </w:r>
      <w:r>
        <w:rPr>
          <w:rFonts w:eastAsia="Arial" w:cs="Arial" w:ascii="Arial" w:hAnsi="Arial"/>
          <w:sz w:val="22"/>
          <w:szCs w:val="22"/>
        </w:rPr>
        <w:t xml:space="preserve"> 1 ( </w:t>
      </w:r>
      <w:r>
        <w:rPr>
          <w:rFonts w:cs="Arial" w:ascii="Arial" w:hAnsi="Arial"/>
          <w:sz w:val="22"/>
          <w:szCs w:val="22"/>
        </w:rPr>
        <w:t>formularz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ofertowy</w:t>
      </w:r>
      <w:r>
        <w:rPr>
          <w:rFonts w:eastAsia="Arial" w:cs="Arial" w:ascii="Arial" w:hAnsi="Arial"/>
          <w:sz w:val="22"/>
          <w:szCs w:val="22"/>
        </w:rPr>
        <w:t xml:space="preserve">). </w:t>
      </w:r>
      <w:r>
        <w:rPr>
          <w:rFonts w:cs="Arial" w:ascii="Arial" w:hAnsi="Arial"/>
          <w:sz w:val="22"/>
          <w:szCs w:val="22"/>
        </w:rPr>
        <w:t>Ofertę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sporządzić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należy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języku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polskim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formie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pisemnej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komputerze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lub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ręcznie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nieścieralnym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atramentem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lub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długopisem</w:t>
      </w:r>
      <w:r>
        <w:rPr>
          <w:rFonts w:eastAsia="Arial" w:cs="Arial" w:ascii="Arial" w:hAnsi="Arial"/>
          <w:sz w:val="22"/>
          <w:szCs w:val="22"/>
        </w:rPr>
        <w:t xml:space="preserve">. 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2. </w:t>
      </w:r>
      <w:r>
        <w:rPr>
          <w:rFonts w:cs="Arial" w:ascii="Arial" w:hAnsi="Arial"/>
          <w:sz w:val="22"/>
          <w:szCs w:val="22"/>
        </w:rPr>
        <w:t>Oferta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powinna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być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podpisana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przez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osobę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upoważnioną</w:t>
      </w:r>
      <w:r>
        <w:rPr>
          <w:rFonts w:eastAsia="Arial"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Ofertę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można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złożyć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osobiście</w:t>
      </w:r>
      <w:r>
        <w:rPr>
          <w:rFonts w:eastAsia="Arial" w:cs="Arial" w:ascii="Arial" w:hAnsi="Arial"/>
          <w:sz w:val="22"/>
          <w:szCs w:val="22"/>
        </w:rPr>
        <w:t xml:space="preserve"> (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Sekretariacie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MOSiR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ul</w:t>
      </w:r>
      <w:r>
        <w:rPr>
          <w:rFonts w:eastAsia="Arial"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Łopuskiego</w:t>
      </w:r>
      <w:r>
        <w:rPr>
          <w:rFonts w:eastAsia="Arial" w:cs="Arial" w:ascii="Arial" w:hAnsi="Arial"/>
          <w:sz w:val="22"/>
          <w:szCs w:val="22"/>
        </w:rPr>
        <w:t xml:space="preserve"> 38, </w:t>
      </w:r>
      <w:r>
        <w:rPr>
          <w:rFonts w:cs="Arial" w:ascii="Arial" w:hAnsi="Arial"/>
          <w:sz w:val="22"/>
          <w:szCs w:val="22"/>
        </w:rPr>
        <w:t>Kołobrzeg</w:t>
      </w:r>
      <w:r>
        <w:rPr>
          <w:rFonts w:eastAsia="Arial" w:cs="Arial" w:ascii="Arial" w:hAnsi="Arial"/>
          <w:sz w:val="22"/>
          <w:szCs w:val="22"/>
        </w:rPr>
        <w:t xml:space="preserve">), </w:t>
      </w:r>
      <w:r>
        <w:rPr>
          <w:rFonts w:cs="Arial" w:ascii="Arial" w:hAnsi="Arial"/>
          <w:sz w:val="22"/>
          <w:szCs w:val="22"/>
        </w:rPr>
        <w:t>pocztą</w:t>
      </w:r>
      <w:r>
        <w:rPr>
          <w:rFonts w:eastAsia="Arial" w:cs="Arial" w:ascii="Arial" w:hAnsi="Arial"/>
          <w:sz w:val="22"/>
          <w:szCs w:val="22"/>
        </w:rPr>
        <w:t xml:space="preserve"> ( </w:t>
      </w:r>
      <w:r>
        <w:rPr>
          <w:rFonts w:cs="Arial" w:ascii="Arial" w:hAnsi="Arial"/>
          <w:sz w:val="22"/>
          <w:szCs w:val="22"/>
        </w:rPr>
        <w:t>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kopercie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należy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umieścić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napis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ZAPYTANIE OFERTOWE - Dostawa paliw do samochodów i innych urządzeń</w:t>
      </w:r>
      <w:r>
        <w:rPr>
          <w:rFonts w:eastAsia="Arial" w:cs="Arial" w:ascii="Arial" w:hAnsi="Arial"/>
          <w:bCs/>
          <w:sz w:val="22"/>
          <w:szCs w:val="22"/>
        </w:rPr>
        <w:t>)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lub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pocztą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elektroniczną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adres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color w:val="0033CC"/>
          <w:sz w:val="22"/>
          <w:szCs w:val="22"/>
        </w:rPr>
        <w:t>m.rekas</w:t>
      </w:r>
      <w:hyperlink r:id="rId3">
        <w:r>
          <w:rPr>
            <w:rStyle w:val="Czeinternetowe"/>
            <w:rFonts w:eastAsia="Arial" w:cs="Arial" w:ascii="Arial" w:hAnsi="Arial"/>
            <w:sz w:val="22"/>
            <w:szCs w:val="22"/>
          </w:rPr>
          <w:t>@mosir.kolobrzeg.pl</w:t>
        </w:r>
      </w:hyperlink>
      <w:r>
        <w:rPr>
          <w:rFonts w:eastAsia="Arial" w:cs="Arial" w:ascii="Arial" w:hAnsi="Arial"/>
          <w:sz w:val="22"/>
          <w:szCs w:val="22"/>
        </w:rPr>
        <w:t xml:space="preserve"> (</w:t>
      </w:r>
      <w:r>
        <w:rPr>
          <w:rFonts w:cs="Arial" w:ascii="Arial" w:hAnsi="Arial"/>
          <w:sz w:val="22"/>
          <w:szCs w:val="22"/>
        </w:rPr>
        <w:t>z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informacją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temacie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e</w:t>
      </w:r>
      <w:r>
        <w:rPr>
          <w:rFonts w:eastAsia="Arial" w:cs="Arial" w:ascii="Arial" w:hAnsi="Arial"/>
          <w:sz w:val="22"/>
          <w:szCs w:val="22"/>
        </w:rPr>
        <w:t>–</w:t>
      </w:r>
      <w:r>
        <w:rPr>
          <w:rFonts w:cs="Arial" w:ascii="Arial" w:hAnsi="Arial"/>
          <w:sz w:val="22"/>
          <w:szCs w:val="22"/>
        </w:rPr>
        <w:t>mail</w:t>
      </w:r>
      <w:r>
        <w:rPr>
          <w:rFonts w:eastAsia="Arial" w:cs="Arial" w:ascii="Arial" w:hAnsi="Arial"/>
          <w:sz w:val="22"/>
          <w:szCs w:val="22"/>
        </w:rPr>
        <w:t>:</w:t>
      </w:r>
      <w:r>
        <w:rPr>
          <w:rFonts w:eastAsia="Arial"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i/>
          <w:sz w:val="22"/>
          <w:szCs w:val="22"/>
        </w:rPr>
        <w:t>np</w:t>
      </w:r>
      <w:r>
        <w:rPr>
          <w:rFonts w:eastAsia="Arial" w:cs="Arial" w:ascii="Arial" w:hAnsi="Arial"/>
          <w:i/>
          <w:sz w:val="22"/>
          <w:szCs w:val="22"/>
        </w:rPr>
        <w:t>.„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shd w:fill="FFFFFF" w:val="clear"/>
        </w:rPr>
        <w:t>ZAPYTANIE OFERTOWE - Dostawa paliw do samochodów i innych urządzeń</w:t>
      </w:r>
      <w:r>
        <w:rPr>
          <w:rFonts w:eastAsia="Arial" w:cs="Arial" w:ascii="Arial" w:hAnsi="Arial"/>
          <w:i/>
          <w:sz w:val="22"/>
          <w:szCs w:val="22"/>
        </w:rPr>
        <w:t>”)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nieprzekraczalnym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terminie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dnia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b/>
          <w:bCs/>
          <w:sz w:val="22"/>
          <w:szCs w:val="22"/>
        </w:rPr>
        <w:t>24.11.2022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r</w:t>
      </w:r>
      <w:r>
        <w:rPr>
          <w:rFonts w:eastAsia="Arial" w:cs="Arial" w:ascii="Arial" w:hAnsi="Arial"/>
          <w:b/>
          <w:sz w:val="22"/>
          <w:szCs w:val="22"/>
        </w:rPr>
        <w:t xml:space="preserve">. </w:t>
      </w:r>
      <w:r>
        <w:rPr>
          <w:rFonts w:cs="Arial" w:ascii="Arial" w:hAnsi="Arial"/>
          <w:b/>
          <w:sz w:val="22"/>
          <w:szCs w:val="22"/>
        </w:rPr>
        <w:t>do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godz</w:t>
      </w:r>
      <w:r>
        <w:rPr>
          <w:rFonts w:eastAsia="Arial" w:cs="Arial" w:ascii="Arial" w:hAnsi="Arial"/>
          <w:b/>
          <w:sz w:val="22"/>
          <w:szCs w:val="22"/>
        </w:rPr>
        <w:t xml:space="preserve">.10:00. </w:t>
      </w:r>
      <w:r>
        <w:rPr>
          <w:rFonts w:eastAsia="Arial" w:cs="Arial" w:ascii="Arial" w:hAnsi="Arial"/>
          <w:sz w:val="22"/>
          <w:szCs w:val="22"/>
        </w:rPr>
        <w:t>Decyduje termin wpływu oferty do sekretariatu MOSiR lub na wskazany adres e-mail.</w:t>
      </w:r>
    </w:p>
    <w:p>
      <w:pPr>
        <w:pStyle w:val="Nagwek1"/>
        <w:numPr>
          <w:ilvl w:val="0"/>
          <w:numId w:val="2"/>
        </w:numPr>
        <w:spacing w:before="0" w:after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Informacje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Podstawy wykluczenia na podstawie ustawy z dnia 13 kwietnia 2022 r. o szczególnych rozwiązaniach w zakresie przeciwdziałania wspieraniu agresji na Ukrainę oraz służących ochronie bezpieczeństwa narodowego*.</w:t>
      </w:r>
    </w:p>
    <w:p>
      <w:pPr>
        <w:pStyle w:val="Normal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podstawie ustawy z dnia 13 kwietnia 2022 r. o szczególnych rozwiązaniach w zakresie przeciwdziałania wspieraniu agresji na Ukrainę oraz służących ochronie bezpieczeństwa narodowego (zwanej dalej „ustawą s.r.p.w.a.n.u”) z postępowania o udzielenie zamówienia publicznego wyklucza się:</w:t>
      </w:r>
    </w:p>
    <w:p>
      <w:pPr>
        <w:pStyle w:val="Normal"/>
        <w:numPr>
          <w:ilvl w:val="1"/>
          <w:numId w:val="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wykonawcę wymienionego w wykazach określonych w rozporządzeniu 765/2006 i rozporządzeniu 269/2014 albo wpisanego na listę na podstawie decyzji w sprawie wpisu na listę rozstrzygającej o zastosowaniu środka, o którym mowa w art. 1 pkt 3 ustawy s.r.p.w.a.n.u (wykluczenie z postepowania);</w:t>
      </w:r>
    </w:p>
    <w:p>
      <w:pPr>
        <w:pStyle w:val="Normal"/>
        <w:numPr>
          <w:ilvl w:val="1"/>
          <w:numId w:val="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wykonawcę, którego beneficjentem rzeczywistym w rozumieniu ustawy z dnia 1 marca 2018 r. o przeciwdziałaniu praniu pieniędzy oraz finansowaniu terroryzmu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s.r.p.w.a.n.u (wykluczenie z postepowania);</w:t>
      </w:r>
    </w:p>
    <w:p>
      <w:pPr>
        <w:pStyle w:val="Normal"/>
        <w:numPr>
          <w:ilvl w:val="1"/>
          <w:numId w:val="6"/>
        </w:numPr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wykonawcę, 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s.r.p.w.a.n.u (wykluczenie z postępowania).</w:t>
      </w:r>
    </w:p>
    <w:p>
      <w:pPr>
        <w:pStyle w:val="Normal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Wykluczenie następuje na okres trwania okoliczności określonych w ust. 1.</w:t>
      </w:r>
    </w:p>
    <w:p>
      <w:pPr>
        <w:pStyle w:val="Normal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przypadku wykonawcy wykluczonego na podstawie ust. 1, zamawiający odrzuca ofertę takiego wykonawcy.</w:t>
      </w:r>
    </w:p>
    <w:p>
      <w:pPr>
        <w:pStyle w:val="Normal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Przez ubieganie się o udzielenie zamówienia publicznego rozumie się złożenie oferty.</w:t>
      </w:r>
    </w:p>
    <w:p>
      <w:pPr>
        <w:pStyle w:val="Normal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Osoba lub podmiot podlegające wykluczeniu na podstawie ust. 1, które w okresie tego wykluczenia ubiegają się o udzielenie zamówienia publicznego podlegają karze pieniężnej na zasadach określonych w ustawie </w:t>
      </w:r>
      <w:r>
        <w:rPr>
          <w:rFonts w:cs="Arial" w:ascii="Arial" w:hAnsi="Arial"/>
          <w:bCs/>
          <w:sz w:val="22"/>
          <w:szCs w:val="22"/>
        </w:rPr>
        <w:t>z dnia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13 kwietnia 2022 r. o szczególnych rozwiązaniach w zakresie przeciwdziałania wspieraniu agresji na Ukrainę oraz służących ochronie bezpieczeństwa narodowego. </w:t>
      </w:r>
    </w:p>
    <w:p>
      <w:pPr>
        <w:pStyle w:val="Normal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celu wykazania braku podstaw wykluczenia z ww. podstawy prawnej Wykonawca jest zobowiązany do złożenia w zawieranej umowie oświadczenia o braku podstaw wykluczenia w ww. zakresie.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sz w:val="22"/>
          <w:szCs w:val="22"/>
        </w:rPr>
        <w:t>*</w:t>
      </w:r>
      <w:r>
        <w:rPr>
          <w:rFonts w:cs="Arial" w:ascii="Arial" w:hAnsi="Arial"/>
          <w:sz w:val="22"/>
          <w:szCs w:val="22"/>
        </w:rPr>
        <w:t xml:space="preserve"> Wskazane podstawy wykluczenia stosuje się do postępowania zmierzającego do udzielenia zamówienia publicznego oraz konkursów o wartości mniejszej niż kwoty określone w art. 2 ust. 1 ustawy z dnia 11 września 2019 r. – Prawo zamówień publicznych lub z wyłączeniem stosowania tej ustawy.</w:t>
      </w:r>
    </w:p>
    <w:p>
      <w:pPr>
        <w:pStyle w:val="Normal"/>
        <w:rPr/>
      </w:pPr>
      <w:r>
        <w:rPr/>
      </w:r>
    </w:p>
    <w:p>
      <w:pPr>
        <w:pStyle w:val="LONormal"/>
        <w:numPr>
          <w:ilvl w:val="0"/>
          <w:numId w:val="4"/>
        </w:numPr>
        <w:spacing w:lineRule="atLeast" w:line="100" w:before="60" w:after="120"/>
        <w:ind w:left="284" w:hanging="284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Niniejsze zapytanie ofertowe nie jest zapytaniem o cenę w rozumieniu przepisów ustawy Prawo zamówień publicznych, a złożenie oferty nie rodzi obowiązku zawarcia umowy przez Miejski Ośrodek Sportu i Rekreacji w Kołobrzegu.</w:t>
      </w:r>
    </w:p>
    <w:p>
      <w:pPr>
        <w:pStyle w:val="LONormal"/>
        <w:numPr>
          <w:ilvl w:val="0"/>
          <w:numId w:val="4"/>
        </w:numPr>
        <w:spacing w:lineRule="atLeast" w:line="100" w:before="60" w:after="120"/>
        <w:ind w:left="284" w:hanging="284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Oferty sporządzone wadliwie lub zgłoszone po wyznaczonym terminie nie będą rozpatrywane.</w:t>
      </w:r>
    </w:p>
    <w:p>
      <w:pPr>
        <w:pStyle w:val="LONormal"/>
        <w:numPr>
          <w:ilvl w:val="0"/>
          <w:numId w:val="4"/>
        </w:numPr>
        <w:spacing w:lineRule="atLeast" w:line="100" w:before="60" w:after="120"/>
        <w:ind w:left="284" w:hanging="284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W przypadku złożenia oferty niekompletnej, niezawierającej wszystkich wymaganych zapytaniem ofertowym oświadczeń i dokumentów Zamawiający jednokrotnie wzywa wykonawcę do uzupełnienia brakujących oświadczeń i dokumentów w wyznaczonym terminie.</w:t>
      </w:r>
    </w:p>
    <w:p>
      <w:pPr>
        <w:pStyle w:val="LONormal"/>
        <w:numPr>
          <w:ilvl w:val="0"/>
          <w:numId w:val="4"/>
        </w:numPr>
        <w:spacing w:lineRule="atLeast" w:line="100" w:before="60" w:after="120"/>
        <w:ind w:left="284" w:hanging="284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Zamawiający odrzuca ofertę wykonawcy, który nie dokonał uzupełnienia brakujących oświadczeń i dokumentów.</w:t>
      </w:r>
    </w:p>
    <w:p>
      <w:pPr>
        <w:pStyle w:val="LONormal"/>
        <w:numPr>
          <w:ilvl w:val="0"/>
          <w:numId w:val="4"/>
        </w:numPr>
        <w:spacing w:lineRule="atLeast" w:line="100" w:before="60" w:after="120"/>
        <w:ind w:left="284" w:hanging="284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Wartość oferty winna obejmować wszelkie koszty jakie poniesie Wykonawca przy realizacji zamówienia.</w:t>
      </w:r>
    </w:p>
    <w:p>
      <w:pPr>
        <w:pStyle w:val="LONormal"/>
        <w:numPr>
          <w:ilvl w:val="0"/>
          <w:numId w:val="4"/>
        </w:numPr>
        <w:spacing w:lineRule="atLeast" w:line="100" w:before="60" w:after="120"/>
        <w:ind w:left="284" w:hanging="284"/>
        <w:jc w:val="both"/>
        <w:rPr/>
      </w:pPr>
      <w:r>
        <w:rPr>
          <w:rFonts w:cs="Arial" w:ascii="Arial" w:hAnsi="Arial"/>
          <w:color w:val="00000A"/>
          <w:sz w:val="22"/>
          <w:szCs w:val="22"/>
        </w:rPr>
        <w:t>Zamawiający może unieważnić zapytanie ofertowe w każdym momencie do czasu zawarcia umowy.</w:t>
      </w:r>
    </w:p>
    <w:p>
      <w:pPr>
        <w:pStyle w:val="LONormal"/>
        <w:numPr>
          <w:ilvl w:val="0"/>
          <w:numId w:val="4"/>
        </w:numPr>
        <w:spacing w:lineRule="atLeast" w:line="100" w:before="60" w:after="120"/>
        <w:ind w:left="284" w:hanging="284"/>
        <w:jc w:val="both"/>
        <w:rPr/>
      </w:pPr>
      <w:r>
        <w:rPr>
          <w:rFonts w:cs="Arial" w:ascii="Arial" w:hAnsi="Arial"/>
          <w:sz w:val="22"/>
          <w:szCs w:val="22"/>
        </w:rPr>
        <w:t>Osobą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uprawnioną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kontaktów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Wykonawcami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jest</w:t>
      </w:r>
      <w:r>
        <w:rPr>
          <w:rFonts w:eastAsia="Arial" w:cs="Arial" w:ascii="Arial" w:hAnsi="Arial"/>
          <w:sz w:val="22"/>
          <w:szCs w:val="22"/>
        </w:rPr>
        <w:t xml:space="preserve"> Marek Rękas, </w:t>
      </w:r>
      <w:r>
        <w:rPr>
          <w:rFonts w:cs="Arial" w:ascii="Arial" w:hAnsi="Arial"/>
          <w:sz w:val="22"/>
          <w:szCs w:val="22"/>
        </w:rPr>
        <w:t>tel</w:t>
      </w:r>
      <w:r>
        <w:rPr>
          <w:rFonts w:eastAsia="Arial" w:cs="Arial" w:ascii="Arial" w:hAnsi="Arial"/>
          <w:sz w:val="22"/>
          <w:szCs w:val="22"/>
        </w:rPr>
        <w:t xml:space="preserve">. 94 355 14 03, </w:t>
      </w:r>
      <w:r>
        <w:rPr>
          <w:rFonts w:cs="Arial" w:ascii="Arial" w:hAnsi="Arial"/>
          <w:sz w:val="22"/>
          <w:szCs w:val="22"/>
        </w:rPr>
        <w:t>e</w:t>
      </w:r>
      <w:r>
        <w:rPr>
          <w:rFonts w:eastAsia="Arial" w:cs="Arial" w:ascii="Arial" w:hAnsi="Arial"/>
          <w:sz w:val="22"/>
          <w:szCs w:val="22"/>
        </w:rPr>
        <w:t>-</w:t>
      </w:r>
      <w:r>
        <w:rPr>
          <w:rFonts w:cs="Arial" w:ascii="Arial" w:hAnsi="Arial"/>
          <w:sz w:val="22"/>
          <w:szCs w:val="22"/>
        </w:rPr>
        <w:t>mail</w:t>
      </w:r>
      <w:r>
        <w:rPr>
          <w:rFonts w:eastAsia="Arial" w:cs="Arial" w:ascii="Arial" w:hAnsi="Arial"/>
          <w:sz w:val="22"/>
          <w:szCs w:val="22"/>
        </w:rPr>
        <w:t>: m.rekas@mosir.kolobrzeg.pl</w:t>
      </w:r>
    </w:p>
    <w:p>
      <w:pPr>
        <w:pStyle w:val="Tekstwstpniesformatowany"/>
        <w:spacing w:lineRule="atLeast" w:line="100"/>
        <w:jc w:val="right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Tekstwstpniesformatowany"/>
        <w:spacing w:lineRule="atLeast" w:line="100"/>
        <w:jc w:val="both"/>
        <w:rPr>
          <w:rFonts w:ascii="Arial" w:hAnsi="Arial" w:cs="Arial"/>
          <w:b/>
          <w:b/>
          <w:bCs/>
          <w:i/>
          <w:i/>
          <w:iCs/>
          <w:color w:val="000000"/>
          <w:sz w:val="24"/>
          <w:szCs w:val="24"/>
          <w:u w:val="single"/>
        </w:rPr>
      </w:pPr>
      <w:r>
        <w:rPr>
          <w:rFonts w:cs="Arial" w:ascii="Arial" w:hAnsi="Arial"/>
          <w:b/>
          <w:bCs/>
          <w:i/>
          <w:iCs/>
          <w:color w:val="000000"/>
          <w:sz w:val="24"/>
          <w:szCs w:val="24"/>
          <w:u w:val="single"/>
        </w:rPr>
      </w:r>
    </w:p>
    <w:p>
      <w:pPr>
        <w:pStyle w:val="Tekstwstpniesformatowany"/>
        <w:spacing w:lineRule="atLeast" w:line="100"/>
        <w:jc w:val="both"/>
        <w:rPr/>
      </w:pPr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Załącznik</w:t>
      </w:r>
      <w:r>
        <w:rPr>
          <w:rFonts w:eastAsia="Arial" w:cs="Arial" w:ascii="Arial" w:hAnsi="Arial"/>
          <w:b/>
          <w:bCs/>
          <w:color w:val="000000"/>
          <w:sz w:val="22"/>
          <w:szCs w:val="22"/>
          <w:u w:val="single"/>
        </w:rPr>
        <w:t>:</w:t>
      </w:r>
    </w:p>
    <w:p>
      <w:pPr>
        <w:pStyle w:val="Tekstwstpniesformatowany"/>
        <w:spacing w:lineRule="atLeast" w:line="100"/>
        <w:jc w:val="both"/>
        <w:rPr/>
      </w:pPr>
      <w:r>
        <w:rPr>
          <w:rFonts w:eastAsia="Arial" w:cs="Arial" w:ascii="Arial" w:hAnsi="Arial"/>
          <w:i/>
          <w:iCs/>
          <w:color w:val="000000"/>
          <w:sz w:val="22"/>
          <w:szCs w:val="22"/>
        </w:rPr>
        <w:t>1.</w:t>
      </w:r>
      <w:r>
        <w:rPr>
          <w:rFonts w:cs="Arial" w:ascii="Arial" w:hAnsi="Arial"/>
          <w:i/>
          <w:iCs/>
          <w:color w:val="000000"/>
          <w:sz w:val="22"/>
          <w:szCs w:val="22"/>
        </w:rPr>
        <w:t>F</w:t>
      </w:r>
      <w:r>
        <w:rPr>
          <w:rFonts w:eastAsia="Arial" w:cs="Arial" w:ascii="Arial" w:hAnsi="Arial"/>
          <w:i/>
          <w:iCs/>
          <w:color w:val="000000"/>
          <w:sz w:val="22"/>
          <w:szCs w:val="22"/>
        </w:rPr>
        <w:t>ormularz ofertowy</w:t>
        <w:tab/>
      </w:r>
    </w:p>
    <w:p>
      <w:pPr>
        <w:pStyle w:val="Normal"/>
        <w:jc w:val="right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  <w:r>
        <w:br w:type="page"/>
      </w:r>
    </w:p>
    <w:p>
      <w:pPr>
        <w:pStyle w:val="Normal"/>
        <w:jc w:val="right"/>
        <w:rPr/>
      </w:pPr>
      <w:r>
        <w:rPr>
          <w:rFonts w:cs="Arial" w:ascii="Arial" w:hAnsi="Arial"/>
          <w:b/>
          <w:i/>
          <w:iCs/>
          <w:sz w:val="22"/>
          <w:szCs w:val="22"/>
        </w:rPr>
        <w:t>ZAŁĄCZNIK</w:t>
      </w:r>
      <w:r>
        <w:rPr>
          <w:rFonts w:eastAsia="Arial" w:cs="Arial" w:ascii="Arial" w:hAnsi="Arial"/>
          <w:b/>
          <w:i/>
          <w:iCs/>
          <w:sz w:val="22"/>
          <w:szCs w:val="22"/>
        </w:rPr>
        <w:t xml:space="preserve"> </w:t>
      </w:r>
      <w:r>
        <w:rPr>
          <w:rFonts w:cs="Arial" w:ascii="Arial" w:hAnsi="Arial"/>
          <w:b/>
          <w:i/>
          <w:iCs/>
          <w:sz w:val="22"/>
          <w:szCs w:val="22"/>
        </w:rPr>
        <w:t>NR</w:t>
      </w:r>
      <w:r>
        <w:rPr>
          <w:rFonts w:eastAsia="Arial" w:cs="Arial" w:ascii="Arial" w:hAnsi="Arial"/>
          <w:b/>
          <w:i/>
          <w:iCs/>
          <w:sz w:val="22"/>
          <w:szCs w:val="22"/>
        </w:rPr>
        <w:t xml:space="preserve"> 1 </w:t>
      </w:r>
      <w:r>
        <w:rPr>
          <w:rFonts w:cs="Arial" w:ascii="Arial" w:hAnsi="Arial"/>
          <w:b/>
          <w:i/>
          <w:iCs/>
          <w:sz w:val="22"/>
          <w:szCs w:val="22"/>
        </w:rPr>
        <w:t>DO</w:t>
      </w:r>
      <w:r>
        <w:rPr>
          <w:rFonts w:eastAsia="Arial" w:cs="Arial" w:ascii="Arial" w:hAnsi="Arial"/>
          <w:b/>
          <w:i/>
          <w:iCs/>
          <w:sz w:val="22"/>
          <w:szCs w:val="22"/>
        </w:rPr>
        <w:t xml:space="preserve"> </w:t>
      </w:r>
      <w:r>
        <w:rPr>
          <w:rFonts w:cs="Arial" w:ascii="Arial" w:hAnsi="Arial"/>
          <w:b/>
          <w:i/>
          <w:iCs/>
          <w:sz w:val="22"/>
          <w:szCs w:val="22"/>
        </w:rPr>
        <w:t>ZAPYTANIA</w:t>
      </w:r>
    </w:p>
    <w:p>
      <w:pPr>
        <w:pStyle w:val="Normal"/>
        <w:jc w:val="right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jc w:val="right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 w:ascii="Arial" w:hAnsi="Arial"/>
          <w:b/>
          <w:i/>
          <w:iCs/>
          <w:sz w:val="22"/>
          <w:szCs w:val="22"/>
        </w:rPr>
      </w:r>
    </w:p>
    <w:p>
      <w:pPr>
        <w:pStyle w:val="Normal"/>
        <w:ind w:left="360" w:hanging="360"/>
        <w:jc w:val="right"/>
        <w:rPr/>
      </w:pPr>
      <w:r>
        <w:rPr>
          <w:rFonts w:eastAsia="Arial" w:cs="Arial" w:ascii="Arial" w:hAnsi="Arial"/>
          <w:sz w:val="22"/>
          <w:szCs w:val="22"/>
        </w:rPr>
        <w:t>……………………</w:t>
      </w:r>
      <w:r>
        <w:rPr>
          <w:rFonts w:cs="Arial" w:ascii="Arial" w:hAnsi="Arial"/>
          <w:sz w:val="22"/>
          <w:szCs w:val="22"/>
        </w:rPr>
        <w:t>dnia</w:t>
      </w:r>
      <w:r>
        <w:rPr>
          <w:rFonts w:eastAsia="Arial" w:cs="Arial" w:ascii="Arial" w:hAnsi="Arial"/>
          <w:sz w:val="22"/>
          <w:szCs w:val="22"/>
        </w:rPr>
        <w:t xml:space="preserve">………………. </w:t>
      </w:r>
      <w:r>
        <w:rPr>
          <w:rFonts w:cs="Arial" w:ascii="Arial" w:hAnsi="Arial"/>
          <w:sz w:val="22"/>
          <w:szCs w:val="22"/>
        </w:rPr>
        <w:t>r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Normal"/>
        <w:ind w:left="360" w:hanging="360"/>
        <w:jc w:val="righ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Arial" w:cs="Arial" w:ascii="Arial" w:hAnsi="Arial"/>
          <w:b/>
          <w:sz w:val="22"/>
          <w:szCs w:val="22"/>
          <w:u w:val="single"/>
        </w:rPr>
        <w:t>FORMULARZ OFERTOWY</w:t>
      </w:r>
    </w:p>
    <w:p>
      <w:pPr>
        <w:pStyle w:val="Normal"/>
        <w:tabs>
          <w:tab w:val="left" w:pos="180" w:leader="none"/>
        </w:tabs>
        <w:rPr/>
      </w:pPr>
      <w:r>
        <w:rPr>
          <w:rFonts w:cs="Arial" w:ascii="Arial" w:hAnsi="Arial"/>
          <w:b/>
          <w:sz w:val="22"/>
          <w:szCs w:val="22"/>
        </w:rPr>
        <w:t>Dane</w:t>
      </w:r>
      <w:r>
        <w:rPr>
          <w:rFonts w:eastAsia="Arial"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Wykonawcy</w:t>
      </w:r>
      <w:r>
        <w:rPr>
          <w:rFonts w:eastAsia="Arial" w:cs="Arial" w:ascii="Arial" w:hAnsi="Arial"/>
          <w:b/>
          <w:sz w:val="22"/>
          <w:szCs w:val="22"/>
        </w:rPr>
        <w:t>:</w:t>
      </w:r>
    </w:p>
    <w:p>
      <w:pPr>
        <w:pStyle w:val="Normal"/>
        <w:widowControl w:val="false"/>
        <w:rPr/>
      </w:pPr>
      <w:r>
        <w:rPr>
          <w:rFonts w:cs="Arial" w:ascii="Arial" w:hAnsi="Arial"/>
          <w:color w:val="000000"/>
          <w:sz w:val="22"/>
          <w:szCs w:val="22"/>
        </w:rPr>
        <w:t>Pełna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nazwa</w:t>
      </w:r>
      <w:r>
        <w:rPr>
          <w:rFonts w:eastAsia="Arial" w:cs="Arial" w:ascii="Arial" w:hAnsi="Arial"/>
          <w:color w:val="000000"/>
          <w:sz w:val="22"/>
          <w:szCs w:val="22"/>
        </w:rPr>
        <w:t>...............................................................................................................................</w:t>
      </w:r>
    </w:p>
    <w:p>
      <w:pPr>
        <w:pStyle w:val="Normal"/>
        <w:widowControl w:val="false"/>
        <w:rPr/>
      </w:pPr>
      <w:r>
        <w:rPr>
          <w:rFonts w:cs="Arial" w:ascii="Arial" w:hAnsi="Arial"/>
          <w:color w:val="000000"/>
          <w:sz w:val="22"/>
          <w:szCs w:val="22"/>
        </w:rPr>
        <w:t>Adres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siedziby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wykonawcy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.........................................................................................................                          </w:t>
      </w:r>
      <w:r>
        <w:rPr>
          <w:rFonts w:cs="Arial" w:ascii="Arial" w:hAnsi="Arial"/>
          <w:color w:val="000000"/>
          <w:sz w:val="22"/>
          <w:szCs w:val="22"/>
          <w:lang w:val="pt-BR"/>
        </w:rPr>
        <w:t>Nr</w:t>
      </w:r>
      <w:r>
        <w:rPr>
          <w:rFonts w:eastAsia="Arial" w:cs="Arial" w:ascii="Arial" w:hAnsi="Arial"/>
          <w:color w:val="000000"/>
          <w:sz w:val="22"/>
          <w:szCs w:val="22"/>
          <w:lang w:val="pt-BR"/>
        </w:rPr>
        <w:t xml:space="preserve"> </w:t>
      </w:r>
      <w:r>
        <w:rPr>
          <w:rFonts w:cs="Arial" w:ascii="Arial" w:hAnsi="Arial"/>
          <w:color w:val="000000"/>
          <w:sz w:val="22"/>
          <w:szCs w:val="22"/>
          <w:lang w:val="pt-BR"/>
        </w:rPr>
        <w:t>telefonu</w:t>
      </w:r>
      <w:r>
        <w:rPr>
          <w:rFonts w:eastAsia="Arial" w:cs="Arial" w:ascii="Arial" w:hAnsi="Arial"/>
          <w:color w:val="000000"/>
          <w:sz w:val="22"/>
          <w:szCs w:val="22"/>
          <w:lang w:val="pt-BR"/>
        </w:rPr>
        <w:t>/</w:t>
      </w:r>
      <w:r>
        <w:rPr>
          <w:rFonts w:cs="Arial" w:ascii="Arial" w:hAnsi="Arial"/>
          <w:color w:val="000000"/>
          <w:sz w:val="22"/>
          <w:szCs w:val="22"/>
          <w:lang w:val="pt-BR"/>
        </w:rPr>
        <w:t>faks</w:t>
      </w:r>
      <w:r>
        <w:rPr>
          <w:rFonts w:eastAsia="Arial" w:cs="Arial" w:ascii="Arial" w:hAnsi="Arial"/>
          <w:color w:val="000000"/>
          <w:sz w:val="22"/>
          <w:szCs w:val="22"/>
          <w:lang w:val="pt-BR"/>
        </w:rPr>
        <w:t xml:space="preserve">........................................               </w:t>
      </w:r>
      <w:r>
        <w:rPr>
          <w:rFonts w:cs="Arial" w:ascii="Arial" w:hAnsi="Arial"/>
          <w:color w:val="000000"/>
          <w:sz w:val="22"/>
          <w:szCs w:val="22"/>
          <w:lang w:val="pt-BR"/>
        </w:rPr>
        <w:t>e</w:t>
      </w:r>
      <w:r>
        <w:rPr>
          <w:rFonts w:eastAsia="Arial" w:cs="Arial" w:ascii="Arial" w:hAnsi="Arial"/>
          <w:color w:val="000000"/>
          <w:sz w:val="22"/>
          <w:szCs w:val="22"/>
          <w:lang w:val="pt-BR"/>
        </w:rPr>
        <w:t>-</w:t>
      </w:r>
      <w:r>
        <w:rPr>
          <w:rFonts w:cs="Arial" w:ascii="Arial" w:hAnsi="Arial"/>
          <w:color w:val="000000"/>
          <w:sz w:val="22"/>
          <w:szCs w:val="22"/>
          <w:lang w:val="pt-BR"/>
        </w:rPr>
        <w:t>mail</w:t>
      </w:r>
      <w:r>
        <w:rPr>
          <w:rFonts w:eastAsia="Arial" w:cs="Arial" w:ascii="Arial" w:hAnsi="Arial"/>
          <w:color w:val="000000"/>
          <w:sz w:val="22"/>
          <w:szCs w:val="22"/>
          <w:lang w:val="pt-BR"/>
        </w:rPr>
        <w:t xml:space="preserve"> ......................................................…            </w:t>
      </w:r>
      <w:r>
        <w:rPr>
          <w:rFonts w:cs="Arial" w:ascii="Arial" w:hAnsi="Arial"/>
          <w:color w:val="000000"/>
          <w:sz w:val="22"/>
          <w:szCs w:val="22"/>
        </w:rPr>
        <w:t>nr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NIP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......................................................                </w:t>
      </w:r>
      <w:r>
        <w:rPr>
          <w:rFonts w:cs="Arial" w:ascii="Arial" w:hAnsi="Arial"/>
          <w:color w:val="000000"/>
          <w:sz w:val="22"/>
          <w:szCs w:val="22"/>
        </w:rPr>
        <w:t>nr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REGON</w:t>
      </w:r>
      <w:r>
        <w:rPr>
          <w:rFonts w:eastAsia="Arial" w:cs="Arial" w:ascii="Arial" w:hAnsi="Arial"/>
          <w:color w:val="000000"/>
          <w:sz w:val="22"/>
          <w:szCs w:val="22"/>
        </w:rPr>
        <w:t xml:space="preserve"> ................................................</w:t>
      </w:r>
    </w:p>
    <w:p>
      <w:pPr>
        <w:pStyle w:val="Normal"/>
        <w:widowControl w:val="false"/>
        <w:jc w:val="right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>GMINA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MIASTO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KOŁOBRZEG</w:t>
      </w:r>
    </w:p>
    <w:p>
      <w:pPr>
        <w:pStyle w:val="Normal"/>
        <w:widowControl w:val="false"/>
        <w:jc w:val="right"/>
        <w:rPr/>
      </w:pPr>
      <w:r>
        <w:rPr>
          <w:rFonts w:cs="Arial" w:ascii="Arial" w:hAnsi="Arial"/>
          <w:b/>
          <w:bCs/>
          <w:color w:val="000000"/>
          <w:sz w:val="22"/>
          <w:szCs w:val="22"/>
        </w:rPr>
        <w:t>MIEJSKI</w:t>
      </w:r>
      <w:r>
        <w:rPr>
          <w:rFonts w:eastAsia="Arial"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OŚRODEK</w:t>
      </w:r>
    </w:p>
    <w:p>
      <w:pPr>
        <w:pStyle w:val="Normal"/>
        <w:jc w:val="right"/>
        <w:rPr/>
      </w:pPr>
      <w:r>
        <w:rPr>
          <w:rFonts w:cs="Arial" w:ascii="Arial" w:hAnsi="Arial"/>
          <w:b/>
          <w:bCs/>
          <w:sz w:val="22"/>
          <w:szCs w:val="22"/>
        </w:rPr>
        <w:t>SPORTU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I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</w:t>
      </w:r>
      <w:r>
        <w:rPr>
          <w:rFonts w:cs="Arial" w:ascii="Arial" w:hAnsi="Arial"/>
          <w:b/>
          <w:bCs/>
          <w:sz w:val="22"/>
          <w:szCs w:val="22"/>
        </w:rPr>
        <w:t>REKREACJI</w:t>
      </w:r>
    </w:p>
    <w:p>
      <w:pPr>
        <w:pStyle w:val="Normal"/>
        <w:jc w:val="right"/>
        <w:rPr/>
      </w:pPr>
      <w:r>
        <w:rPr>
          <w:rFonts w:cs="Arial" w:ascii="Arial" w:hAnsi="Arial"/>
          <w:b/>
          <w:bCs/>
          <w:sz w:val="22"/>
          <w:szCs w:val="22"/>
        </w:rPr>
        <w:t>ul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. </w:t>
      </w:r>
      <w:r>
        <w:rPr>
          <w:rFonts w:cs="Arial" w:ascii="Arial" w:hAnsi="Arial"/>
          <w:b/>
          <w:bCs/>
          <w:sz w:val="22"/>
          <w:szCs w:val="22"/>
        </w:rPr>
        <w:t>ŁOPUSKIEGO</w:t>
      </w:r>
      <w:r>
        <w:rPr>
          <w:rFonts w:eastAsia="Arial" w:cs="Arial" w:ascii="Arial" w:hAnsi="Arial"/>
          <w:b/>
          <w:bCs/>
          <w:sz w:val="22"/>
          <w:szCs w:val="22"/>
        </w:rPr>
        <w:t xml:space="preserve"> 38</w:t>
      </w:r>
    </w:p>
    <w:p>
      <w:pPr>
        <w:pStyle w:val="Normal"/>
        <w:jc w:val="right"/>
        <w:rPr/>
      </w:pPr>
      <w:r>
        <w:rPr>
          <w:rFonts w:eastAsia="Arial" w:cs="Arial" w:ascii="Arial" w:hAnsi="Arial"/>
          <w:b/>
          <w:bCs/>
          <w:sz w:val="22"/>
          <w:szCs w:val="22"/>
        </w:rPr>
        <w:t xml:space="preserve">78-100 </w:t>
      </w:r>
      <w:r>
        <w:rPr>
          <w:rFonts w:cs="Arial" w:ascii="Arial" w:hAnsi="Arial"/>
          <w:b/>
          <w:bCs/>
          <w:sz w:val="22"/>
          <w:szCs w:val="22"/>
        </w:rPr>
        <w:t>KOŁOBRZEG</w:t>
      </w:r>
    </w:p>
    <w:p>
      <w:pPr>
        <w:pStyle w:val="Normal"/>
        <w:jc w:val="right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Tekstwstpniesformatowany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1. </w:t>
      </w:r>
      <w:r>
        <w:rPr>
          <w:rFonts w:cs="Arial" w:ascii="Arial" w:hAnsi="Arial"/>
          <w:sz w:val="22"/>
          <w:szCs w:val="22"/>
        </w:rPr>
        <w:t>Oferujemy</w:t>
      </w:r>
      <w:r>
        <w:rPr>
          <w:rFonts w:eastAsia="Arial" w:cs="Arial" w:ascii="Arial" w:hAnsi="Arial"/>
          <w:sz w:val="22"/>
          <w:szCs w:val="22"/>
        </w:rPr>
        <w:t xml:space="preserve">  wykonanie  </w:t>
      </w:r>
      <w:r>
        <w:rPr>
          <w:rFonts w:cs="Arial" w:ascii="Arial" w:hAnsi="Arial"/>
          <w:sz w:val="22"/>
          <w:szCs w:val="22"/>
        </w:rPr>
        <w:t>przedmiotu</w:t>
      </w: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zamówienia</w:t>
      </w: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określonego</w:t>
      </w: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zapytaniu</w:t>
      </w:r>
      <w:r>
        <w:rPr>
          <w:rFonts w:eastAsia="Arial"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ofertowym na </w:t>
      </w:r>
      <w:r>
        <w:rPr>
          <w:rFonts w:cs="Arial" w:ascii="Arial" w:hAnsi="Arial"/>
          <w:b/>
          <w:bCs/>
          <w:sz w:val="22"/>
          <w:szCs w:val="22"/>
        </w:rPr>
        <w:t>„</w:t>
      </w:r>
      <w:r>
        <w:rPr>
          <w:rFonts w:eastAsia="Arial" w:cs="Arial" w:ascii="Arial" w:hAnsi="Arial"/>
          <w:b/>
          <w:bCs/>
          <w:i/>
          <w:iCs/>
          <w:sz w:val="22"/>
          <w:szCs w:val="22"/>
        </w:rPr>
        <w:t>Dostawa paliw do samochodów i innych urządzeń</w:t>
      </w:r>
      <w:r>
        <w:rPr>
          <w:rFonts w:eastAsia="Arial" w:cs="Arial" w:ascii="Arial" w:hAnsi="Arial"/>
          <w:b/>
          <w:bCs/>
          <w:i/>
          <w:iCs/>
          <w:color w:val="000000"/>
          <w:sz w:val="22"/>
          <w:szCs w:val="22"/>
          <w:shd w:fill="FFFFFF" w:val="clear"/>
        </w:rPr>
        <w:t>”</w:t>
      </w:r>
      <w:r>
        <w:rPr>
          <w:rFonts w:eastAsia="Arial" w:cs="Arial" w:ascii="Arial" w:hAnsi="Arial"/>
          <w:sz w:val="22"/>
          <w:szCs w:val="22"/>
        </w:rPr>
        <w:t xml:space="preserve"> znak sprawy </w:t>
      </w:r>
      <w:r>
        <w:rPr>
          <w:rFonts w:eastAsia="Arial" w:cs="Arial" w:ascii="Arial" w:hAnsi="Arial"/>
          <w:b/>
          <w:bCs/>
          <w:i/>
          <w:iCs/>
          <w:sz w:val="22"/>
          <w:szCs w:val="22"/>
        </w:rPr>
        <w:t>……………………………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cenie</w:t>
      </w:r>
      <w:r>
        <w:rPr>
          <w:rFonts w:eastAsia="Arial" w:cs="Arial" w:ascii="Arial" w:hAnsi="Arial"/>
          <w:sz w:val="22"/>
          <w:szCs w:val="22"/>
        </w:rPr>
        <w:t>:….....………………………….</w:t>
      </w:r>
      <w:r>
        <w:rPr>
          <w:rFonts w:cs="Arial" w:ascii="Arial" w:hAnsi="Arial"/>
          <w:sz w:val="22"/>
          <w:szCs w:val="22"/>
        </w:rPr>
        <w:t>zł</w:t>
      </w:r>
      <w:r>
        <w:rPr>
          <w:rFonts w:eastAsia="Arial" w:cs="Arial" w:ascii="Arial" w:hAnsi="Arial"/>
          <w:sz w:val="22"/>
          <w:szCs w:val="22"/>
        </w:rPr>
        <w:t xml:space="preserve"> (</w:t>
      </w:r>
      <w:r>
        <w:rPr>
          <w:rFonts w:cs="Arial" w:ascii="Arial" w:hAnsi="Arial"/>
          <w:sz w:val="22"/>
          <w:szCs w:val="22"/>
        </w:rPr>
        <w:t>brutto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VAT</w:t>
      </w:r>
      <w:r>
        <w:rPr>
          <w:rFonts w:eastAsia="Arial" w:cs="Arial" w:ascii="Arial" w:hAnsi="Arial"/>
          <w:sz w:val="22"/>
          <w:szCs w:val="22"/>
        </w:rPr>
        <w:t xml:space="preserve">). </w:t>
      </w:r>
      <w:r>
        <w:rPr>
          <w:rFonts w:cs="Arial" w:ascii="Arial" w:hAnsi="Arial"/>
          <w:sz w:val="22"/>
          <w:szCs w:val="22"/>
        </w:rPr>
        <w:t>Słownie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brutto</w:t>
      </w:r>
      <w:r>
        <w:rPr>
          <w:rFonts w:eastAsia="Arial" w:cs="Arial" w:ascii="Arial" w:hAnsi="Arial"/>
          <w:sz w:val="22"/>
          <w:szCs w:val="22"/>
        </w:rPr>
        <w:t>...........................................................................................................................................</w:t>
      </w:r>
    </w:p>
    <w:p>
      <w:pPr>
        <w:pStyle w:val="Tekstwstpniesformatowany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Tekstwstpniesformatowany"/>
        <w:jc w:val="both"/>
        <w:rPr/>
      </w:pPr>
      <w:r>
        <w:rPr>
          <w:rFonts w:cs="Arial" w:ascii="Arial" w:hAnsi="Arial"/>
          <w:sz w:val="22"/>
          <w:szCs w:val="22"/>
        </w:rPr>
        <w:t xml:space="preserve">Adres stacji paliwowej wykonawcy zlokalizowanej najbliżej stadionu sportowego znajdującego się przy ul. Śliwińskiego 10: </w:t>
      </w:r>
    </w:p>
    <w:p>
      <w:pPr>
        <w:pStyle w:val="Tekstwstpniesformatowany"/>
        <w:jc w:val="both"/>
        <w:rPr/>
      </w:pPr>
      <w:r>
        <w:rPr>
          <w:rFonts w:cs="Arial" w:ascii="Arial" w:hAnsi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>
      <w:pPr>
        <w:pStyle w:val="Tekstwstpniesformatowany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ekstwstpniesformatowany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2. </w:t>
      </w:r>
      <w:r>
        <w:rPr>
          <w:rFonts w:cs="Arial" w:ascii="Arial" w:hAnsi="Arial"/>
          <w:sz w:val="22"/>
          <w:szCs w:val="22"/>
        </w:rPr>
        <w:t>Zobowiązujemy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się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zrealizować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przedmiot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zamówienia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terminie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określonym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umowie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Tekstwstpniesformatowany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3. </w:t>
      </w:r>
      <w:r>
        <w:rPr>
          <w:rFonts w:cs="Arial" w:ascii="Arial" w:hAnsi="Arial"/>
          <w:sz w:val="22"/>
          <w:szCs w:val="22"/>
        </w:rPr>
        <w:t>Oświadczamy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że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cenie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oferty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zostały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uwzględnione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wszystkie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koszty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związane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wykonaniem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zamówienia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Tekstwstpniesformatowany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4. </w:t>
      </w:r>
      <w:r>
        <w:rPr>
          <w:rFonts w:cs="Arial" w:ascii="Arial" w:hAnsi="Arial"/>
          <w:sz w:val="22"/>
          <w:szCs w:val="22"/>
        </w:rPr>
        <w:t>Oświadczamy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że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zapoznaliśmy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się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istotnymi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warunkami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zamówienia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oraz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zdobyliśmy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konieczne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informacje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niezbędne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właściwego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wykonania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przedmiotu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umowy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Tekstwstpniesformatowany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5. Oświadczamy, że zapoznaliśmy się z obowiązkiem informacyjnym o wpływie okoliczności związanych z wystąpieniem COVID-19 na należyte wykonanie umowy, na zasadach określonych w umowie. </w:t>
      </w:r>
    </w:p>
    <w:p>
      <w:pPr>
        <w:pStyle w:val="Tekstwstpniesformatowany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6. </w:t>
      </w:r>
      <w:r>
        <w:rPr>
          <w:rFonts w:cs="Arial" w:ascii="Arial" w:hAnsi="Arial"/>
          <w:sz w:val="22"/>
          <w:szCs w:val="22"/>
        </w:rPr>
        <w:t>Oświadczamy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że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oferujemy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Zamawiającemu</w:t>
      </w:r>
      <w:r>
        <w:rPr>
          <w:rFonts w:eastAsia="Arial" w:cs="Arial" w:ascii="Arial" w:hAnsi="Arial"/>
          <w:sz w:val="22"/>
          <w:szCs w:val="22"/>
        </w:rPr>
        <w:t xml:space="preserve"> 7</w:t>
      </w:r>
      <w:r>
        <w:rPr>
          <w:rFonts w:eastAsia="Arial" w:cs="Arial" w:ascii="Arial" w:hAnsi="Arial"/>
          <w:sz w:val="22"/>
          <w:szCs w:val="22"/>
          <w:highlight w:val="white"/>
        </w:rPr>
        <w:t>-</w:t>
      </w:r>
      <w:r>
        <w:rPr>
          <w:rFonts w:cs="Arial" w:ascii="Arial" w:hAnsi="Arial"/>
          <w:sz w:val="22"/>
          <w:szCs w:val="22"/>
          <w:highlight w:val="white"/>
        </w:rPr>
        <w:t>dniowy</w:t>
      </w:r>
      <w:r>
        <w:rPr>
          <w:rFonts w:eastAsia="Arial" w:cs="Arial" w:ascii="Arial" w:hAnsi="Arial"/>
          <w:sz w:val="22"/>
          <w:szCs w:val="22"/>
          <w:highlight w:val="white"/>
        </w:rPr>
        <w:t xml:space="preserve"> </w:t>
      </w:r>
      <w:r>
        <w:rPr>
          <w:rFonts w:cs="Arial" w:ascii="Arial" w:hAnsi="Arial"/>
          <w:sz w:val="22"/>
          <w:szCs w:val="22"/>
        </w:rPr>
        <w:t>okres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płatności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od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złożonej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faktury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wystawionej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należycie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zrealizowany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przedmiot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zamówienia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licząc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od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dnia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dostarczenia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prawidłowo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wystawionej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faktury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MOSiR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Tekstwstpniesformatowany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7. </w:t>
      </w:r>
      <w:r>
        <w:rPr>
          <w:rFonts w:cs="Arial" w:ascii="Arial" w:hAnsi="Arial"/>
          <w:sz w:val="22"/>
          <w:szCs w:val="22"/>
        </w:rPr>
        <w:t>Oświadczamy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że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przypadku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wybrania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naszej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oferty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zobowiązujemy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się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zawarcia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umowy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>/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warunkach</w:t>
      </w:r>
      <w:r>
        <w:rPr>
          <w:rFonts w:eastAsia="Arial" w:cs="Arial" w:ascii="Arial" w:hAnsi="Arial"/>
          <w:sz w:val="22"/>
          <w:szCs w:val="22"/>
        </w:rPr>
        <w:t xml:space="preserve"> określonych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zapytaniu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ofertowym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miejscu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terminie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wyznaczonym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przez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zamawiającego</w:t>
      </w:r>
      <w:r>
        <w:rPr>
          <w:rFonts w:eastAsia="Arial" w:cs="Arial" w:ascii="Arial" w:hAnsi="Arial"/>
          <w:sz w:val="22"/>
          <w:szCs w:val="22"/>
        </w:rPr>
        <w:t>.</w:t>
      </w:r>
    </w:p>
    <w:p>
      <w:pPr>
        <w:pStyle w:val="Tekstwstpniesformatowany"/>
        <w:jc w:val="both"/>
        <w:rPr/>
      </w:pPr>
      <w:r>
        <w:rPr>
          <w:rFonts w:eastAsia="Arial" w:cs="Arial" w:ascii="Arial" w:hAnsi="Arial"/>
          <w:sz w:val="22"/>
          <w:szCs w:val="22"/>
        </w:rPr>
        <w:t xml:space="preserve">8. </w:t>
      </w:r>
      <w:r>
        <w:rPr>
          <w:rFonts w:cs="Arial" w:ascii="Arial" w:hAnsi="Arial"/>
          <w:sz w:val="22"/>
          <w:szCs w:val="22"/>
        </w:rPr>
        <w:t>Osobą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upoważnioną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do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podpisania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umowy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jest</w:t>
      </w:r>
      <w:r>
        <w:rPr>
          <w:rFonts w:eastAsia="Arial" w:cs="Arial" w:ascii="Arial" w:hAnsi="Arial"/>
          <w:sz w:val="22"/>
          <w:szCs w:val="22"/>
        </w:rPr>
        <w:t>:</w:t>
      </w:r>
      <w:r>
        <w:rPr>
          <w:rFonts w:eastAsia="Arial" w:cs="Arial" w:ascii="Arial" w:hAnsi="Arial"/>
          <w:sz w:val="22"/>
          <w:szCs w:val="22"/>
          <w:shd w:fill="FFFFFF" w:val="clear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………………………………………………………………………………………………..</w:t>
      </w:r>
      <w:r>
        <w:rPr>
          <w:rFonts w:eastAsia="Arial" w:cs="Arial" w:ascii="Arial" w:hAnsi="Arial"/>
          <w:sz w:val="22"/>
          <w:szCs w:val="22"/>
          <w:shd w:fill="FFFFFF" w:val="clear"/>
        </w:rPr>
        <w:t xml:space="preserve"> </w:t>
      </w:r>
      <w:r>
        <w:rPr>
          <w:rFonts w:eastAsia="Arial" w:cs="Arial" w:ascii="Arial" w:hAnsi="Arial"/>
          <w:sz w:val="22"/>
          <w:szCs w:val="22"/>
        </w:rPr>
        <w:t>(</w:t>
      </w:r>
      <w:r>
        <w:rPr>
          <w:rFonts w:cs="Arial" w:ascii="Arial" w:hAnsi="Arial"/>
          <w:sz w:val="22"/>
          <w:szCs w:val="22"/>
        </w:rPr>
        <w:t>stanowisko</w:t>
      </w:r>
      <w:r>
        <w:rPr>
          <w:rFonts w:eastAsia="Arial" w:cs="Arial" w:ascii="Arial" w:hAnsi="Arial"/>
          <w:sz w:val="22"/>
          <w:szCs w:val="22"/>
        </w:rPr>
        <w:t xml:space="preserve">, </w:t>
      </w:r>
      <w:r>
        <w:rPr>
          <w:rFonts w:cs="Arial" w:ascii="Arial" w:hAnsi="Arial"/>
          <w:sz w:val="22"/>
          <w:szCs w:val="22"/>
        </w:rPr>
        <w:t>imię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i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nazwisko</w:t>
      </w:r>
      <w:r>
        <w:rPr>
          <w:rFonts w:eastAsia="Arial" w:cs="Arial" w:ascii="Arial" w:hAnsi="Arial"/>
          <w:sz w:val="22"/>
          <w:szCs w:val="22"/>
        </w:rPr>
        <w:t xml:space="preserve"> )</w:t>
      </w:r>
    </w:p>
    <w:p>
      <w:pPr>
        <w:pStyle w:val="Tekstwstpniesformatowany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>................................</w:t>
      </w:r>
      <w:r>
        <w:rPr>
          <w:rFonts w:cs="Arial" w:ascii="Arial" w:hAnsi="Arial"/>
          <w:sz w:val="22"/>
          <w:szCs w:val="22"/>
        </w:rPr>
        <w:t>dnia</w:t>
      </w:r>
      <w:r>
        <w:rPr>
          <w:rFonts w:eastAsia="Arial" w:cs="Arial" w:ascii="Arial" w:hAnsi="Arial"/>
          <w:sz w:val="22"/>
          <w:szCs w:val="22"/>
        </w:rPr>
        <w:t xml:space="preserve">.....................                                 </w:t>
      </w:r>
    </w:p>
    <w:p>
      <w:pPr>
        <w:pStyle w:val="Normal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Arial" w:cs="Arial" w:ascii="Arial" w:hAnsi="Arial"/>
          <w:sz w:val="22"/>
          <w:szCs w:val="22"/>
        </w:rPr>
        <w:t xml:space="preserve"> …</w:t>
      </w:r>
      <w:r>
        <w:rPr>
          <w:rFonts w:eastAsia="Arial" w:cs="Arial" w:ascii="Arial" w:hAnsi="Arial"/>
          <w:sz w:val="22"/>
          <w:szCs w:val="22"/>
        </w:rPr>
        <w:t>.......................................</w:t>
      </w:r>
    </w:p>
    <w:p>
      <w:pPr>
        <w:pStyle w:val="Tekstwstpniesformatowany"/>
        <w:jc w:val="both"/>
        <w:rPr/>
      </w:pPr>
      <w:r>
        <w:rPr>
          <w:rFonts w:eastAsia="Arial" w:cs="Arial" w:ascii="Arial" w:hAnsi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eastAsia="Arial"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podpis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osoby</w:t>
      </w:r>
      <w:r>
        <w:rPr>
          <w:rFonts w:eastAsia="Arial"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upoważnionej</w:t>
      </w:r>
    </w:p>
    <w:p>
      <w:pPr>
        <w:pStyle w:val="Normal"/>
        <w:spacing w:lineRule="auto" w:line="360"/>
        <w:ind w:left="360" w:hanging="360"/>
        <w:jc w:val="right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25" w:right="1418" w:header="709" w:top="1985" w:footer="709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(W1)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right="360" w:hanging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1160" w:type="dxa"/>
      <w:jc w:val="left"/>
      <w:tblInd w:w="-792" w:type="dxa"/>
      <w:tblBorders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3036"/>
      <w:gridCol w:w="274"/>
      <w:gridCol w:w="273"/>
      <w:gridCol w:w="3977"/>
      <w:gridCol w:w="236"/>
      <w:gridCol w:w="240"/>
      <w:gridCol w:w="3123"/>
    </w:tblGrid>
    <w:tr>
      <w:trPr/>
      <w:tc>
        <w:tcPr>
          <w:tcW w:w="3036" w:type="dxa"/>
          <w:tcBorders/>
          <w:shd w:color="auto" w:fill="auto" w:val="clear"/>
        </w:tcPr>
        <w:p>
          <w:pPr>
            <w:pStyle w:val="Normal"/>
            <w:snapToGrid w:val="false"/>
            <w:ind w:left="-108" w:right="670" w:hanging="0"/>
            <w:rPr/>
          </w:pPr>
          <w:r>
            <w:rPr/>
          </w:r>
        </w:p>
      </w:tc>
      <w:tc>
        <w:tcPr>
          <w:tcW w:w="274" w:type="dxa"/>
          <w:tcBorders/>
          <w:shd w:color="auto" w:fill="auto" w:val="clear"/>
        </w:tcPr>
        <w:p>
          <w:pPr>
            <w:pStyle w:val="Normal"/>
            <w:snapToGrid w:val="false"/>
            <w:ind w:left="-108" w:right="670" w:hanging="0"/>
            <w:jc w:val="right"/>
            <w:rPr/>
          </w:pPr>
          <w:r>
            <w:rPr/>
          </w:r>
        </w:p>
      </w:tc>
      <w:tc>
        <w:tcPr>
          <w:tcW w:w="273" w:type="dxa"/>
          <w:tcBorders/>
          <w:shd w:color="auto" w:fill="auto" w:val="clear"/>
        </w:tcPr>
        <w:p>
          <w:pPr>
            <w:pStyle w:val="Normal"/>
            <w:snapToGrid w:val="false"/>
            <w:ind w:left="-108" w:right="670" w:hanging="0"/>
            <w:rPr/>
          </w:pPr>
          <w:r>
            <w:rPr/>
          </w:r>
        </w:p>
      </w:tc>
      <w:tc>
        <w:tcPr>
          <w:tcW w:w="3977" w:type="dxa"/>
          <w:tcBorders/>
          <w:shd w:color="auto" w:fill="auto" w:val="clear"/>
          <w:vAlign w:val="center"/>
        </w:tcPr>
        <w:p>
          <w:pPr>
            <w:pStyle w:val="Normal"/>
            <w:snapToGrid w:val="false"/>
            <w:ind w:left="-108" w:right="670" w:hanging="0"/>
            <w:rPr/>
          </w:pPr>
          <w:r>
            <w:rPr/>
          </w:r>
        </w:p>
      </w:tc>
      <w:tc>
        <w:tcPr>
          <w:tcW w:w="236" w:type="dxa"/>
          <w:tcBorders/>
          <w:shd w:color="auto" w:fill="auto" w:val="clear"/>
          <w:vAlign w:val="center"/>
        </w:tcPr>
        <w:p>
          <w:pPr>
            <w:pStyle w:val="Normal"/>
            <w:snapToGrid w:val="false"/>
            <w:ind w:left="-108" w:right="670" w:hanging="0"/>
            <w:jc w:val="center"/>
            <w:rPr>
              <w:rFonts w:ascii="Times New (W1)" w:hAnsi="Times New (W1)" w:cs="Times New (W1)"/>
              <w:i/>
              <w:i/>
              <w:iCs/>
              <w:sz w:val="18"/>
              <w:szCs w:val="18"/>
            </w:rPr>
          </w:pPr>
          <w:r>
            <w:rPr>
              <w:rFonts w:cs="Times New (W1)" w:ascii="Times New (W1)" w:hAnsi="Times New (W1)"/>
              <w:i/>
              <w:iCs/>
              <w:sz w:val="18"/>
              <w:szCs w:val="18"/>
            </w:rPr>
          </w:r>
        </w:p>
      </w:tc>
      <w:tc>
        <w:tcPr>
          <w:tcW w:w="240" w:type="dxa"/>
          <w:tcBorders/>
          <w:shd w:color="auto" w:fill="auto" w:val="clear"/>
        </w:tcPr>
        <w:p>
          <w:pPr>
            <w:pStyle w:val="Normal"/>
            <w:snapToGrid w:val="false"/>
            <w:ind w:left="-108" w:right="670" w:hanging="0"/>
            <w:jc w:val="center"/>
            <w:rPr>
              <w:rFonts w:ascii="Times New (W1)" w:hAnsi="Times New (W1)" w:cs="Times New (W1)"/>
              <w:i/>
              <w:i/>
              <w:iCs/>
              <w:sz w:val="18"/>
              <w:szCs w:val="18"/>
            </w:rPr>
          </w:pPr>
          <w:r>
            <w:rPr>
              <w:rFonts w:cs="Times New (W1)" w:ascii="Times New (W1)" w:hAnsi="Times New (W1)"/>
              <w:i/>
              <w:iCs/>
              <w:sz w:val="18"/>
              <w:szCs w:val="18"/>
            </w:rPr>
          </w:r>
        </w:p>
      </w:tc>
      <w:tc>
        <w:tcPr>
          <w:tcW w:w="3123" w:type="dxa"/>
          <w:tcBorders/>
          <w:shd w:color="auto" w:fill="auto" w:val="clear"/>
          <w:vAlign w:val="center"/>
        </w:tcPr>
        <w:p>
          <w:pPr>
            <w:pStyle w:val="Normal"/>
            <w:snapToGrid w:val="false"/>
            <w:ind w:left="-108" w:right="670" w:hanging="0"/>
            <w:jc w:val="center"/>
            <w:rPr>
              <w:rFonts w:ascii="Times New (W1)" w:hAnsi="Times New (W1)" w:cs="Times New (W1)"/>
              <w:i/>
              <w:i/>
              <w:iCs/>
              <w:sz w:val="18"/>
              <w:szCs w:val="18"/>
            </w:rPr>
          </w:pPr>
          <w:r>
            <w:rPr>
              <w:rFonts w:cs="Times New (W1)" w:ascii="Times New (W1)" w:hAnsi="Times New (W1)"/>
              <w:i/>
              <w:iCs/>
              <w:sz w:val="18"/>
              <w:szCs w:val="18"/>
            </w:rPr>
          </w:r>
        </w:p>
      </w:tc>
    </w:tr>
    <w:tr>
      <w:trPr/>
      <w:tc>
        <w:tcPr>
          <w:tcW w:w="3036" w:type="dxa"/>
          <w:tcBorders/>
          <w:shd w:color="auto" w:fill="auto" w:val="clear"/>
        </w:tcPr>
        <w:p>
          <w:pPr>
            <w:pStyle w:val="Normal"/>
            <w:snapToGrid w:val="false"/>
            <w:rPr>
              <w:rFonts w:ascii="Times New (W1)" w:hAnsi="Times New (W1)" w:cs="Times New (W1)"/>
              <w:i/>
              <w:i/>
              <w:iCs/>
              <w:sz w:val="20"/>
              <w:szCs w:val="20"/>
            </w:rPr>
          </w:pPr>
          <w:r>
            <w:rPr>
              <w:rFonts w:cs="Times New (W1)" w:ascii="Times New (W1)" w:hAnsi="Times New (W1)"/>
              <w:i/>
              <w:iCs/>
              <w:sz w:val="20"/>
              <w:szCs w:val="20"/>
            </w:rPr>
          </w:r>
        </w:p>
      </w:tc>
      <w:tc>
        <w:tcPr>
          <w:tcW w:w="274" w:type="dxa"/>
          <w:tcBorders/>
          <w:shd w:color="auto" w:fill="auto" w:val="clear"/>
        </w:tcPr>
        <w:p>
          <w:pPr>
            <w:pStyle w:val="Normal"/>
            <w:snapToGrid w:val="false"/>
            <w:ind w:left="-288" w:hanging="0"/>
            <w:rPr>
              <w:rFonts w:ascii="Times New (W1)" w:hAnsi="Times New (W1)" w:cs="Times New (W1)"/>
              <w:i/>
              <w:i/>
              <w:iCs/>
              <w:sz w:val="20"/>
              <w:szCs w:val="20"/>
            </w:rPr>
          </w:pPr>
          <w:r>
            <w:rPr>
              <w:rFonts w:cs="Times New (W1)" w:ascii="Times New (W1)" w:hAnsi="Times New (W1)"/>
              <w:i/>
              <w:iCs/>
              <w:sz w:val="20"/>
              <w:szCs w:val="20"/>
            </w:rPr>
          </w:r>
        </w:p>
      </w:tc>
      <w:tc>
        <w:tcPr>
          <w:tcW w:w="273" w:type="dxa"/>
          <w:tcBorders/>
          <w:shd w:color="auto" w:fill="auto" w:val="clear"/>
        </w:tcPr>
        <w:p>
          <w:pPr>
            <w:pStyle w:val="Normal"/>
            <w:snapToGrid w:val="false"/>
            <w:ind w:left="-108" w:hanging="0"/>
            <w:rPr>
              <w:rFonts w:ascii="Times New (W1)" w:hAnsi="Times New (W1)" w:cs="Times New (W1)"/>
              <w:i/>
              <w:i/>
              <w:iCs/>
              <w:sz w:val="20"/>
              <w:szCs w:val="20"/>
            </w:rPr>
          </w:pPr>
          <w:r>
            <w:rPr>
              <w:rFonts w:cs="Times New (W1)" w:ascii="Times New (W1)" w:hAnsi="Times New (W1)"/>
              <w:i/>
              <w:iCs/>
              <w:sz w:val="20"/>
              <w:szCs w:val="20"/>
            </w:rPr>
          </w:r>
        </w:p>
      </w:tc>
      <w:tc>
        <w:tcPr>
          <w:tcW w:w="3977" w:type="dxa"/>
          <w:tcBorders/>
          <w:shd w:color="auto" w:fill="auto" w:val="clear"/>
          <w:vAlign w:val="center"/>
        </w:tcPr>
        <w:p>
          <w:pPr>
            <w:pStyle w:val="Normal"/>
            <w:snapToGrid w:val="false"/>
            <w:ind w:left="-55" w:right="-150" w:hanging="0"/>
            <w:jc w:val="center"/>
            <w:rPr>
              <w:rFonts w:ascii="Times New (W1)" w:hAnsi="Times New (W1)" w:cs="Times New (W1)"/>
              <w:i/>
              <w:i/>
              <w:iCs/>
              <w:sz w:val="20"/>
              <w:szCs w:val="20"/>
            </w:rPr>
          </w:pPr>
          <w:r>
            <w:rPr>
              <w:rFonts w:cs="Times New (W1)" w:ascii="Times New (W1)" w:hAnsi="Times New (W1)"/>
              <w:i/>
              <w:iCs/>
              <w:sz w:val="20"/>
              <w:szCs w:val="20"/>
            </w:rPr>
          </w:r>
        </w:p>
      </w:tc>
      <w:tc>
        <w:tcPr>
          <w:tcW w:w="236" w:type="dxa"/>
          <w:tcBorders/>
          <w:shd w:color="auto" w:fill="auto" w:val="clear"/>
          <w:vAlign w:val="center"/>
        </w:tcPr>
        <w:p>
          <w:pPr>
            <w:pStyle w:val="Normal"/>
            <w:snapToGrid w:val="false"/>
            <w:jc w:val="center"/>
            <w:rPr>
              <w:rFonts w:ascii="Times New (W1)" w:hAnsi="Times New (W1)" w:cs="Times New (W1)"/>
              <w:i/>
              <w:i/>
              <w:iCs/>
              <w:sz w:val="20"/>
              <w:szCs w:val="20"/>
            </w:rPr>
          </w:pPr>
          <w:r>
            <w:rPr>
              <w:rFonts w:cs="Times New (W1)" w:ascii="Times New (W1)" w:hAnsi="Times New (W1)"/>
              <w:i/>
              <w:iCs/>
              <w:sz w:val="20"/>
              <w:szCs w:val="20"/>
            </w:rPr>
          </w:r>
        </w:p>
      </w:tc>
      <w:tc>
        <w:tcPr>
          <w:tcW w:w="240" w:type="dxa"/>
          <w:tcBorders/>
          <w:shd w:color="auto" w:fill="auto" w:val="clear"/>
        </w:tcPr>
        <w:p>
          <w:pPr>
            <w:pStyle w:val="Normal"/>
            <w:snapToGrid w:val="false"/>
            <w:rPr>
              <w:rFonts w:ascii="Times New (W1)" w:hAnsi="Times New (W1)" w:cs="Times New (W1)"/>
              <w:i/>
              <w:i/>
              <w:iCs/>
              <w:sz w:val="20"/>
              <w:szCs w:val="20"/>
            </w:rPr>
          </w:pPr>
          <w:r>
            <w:rPr>
              <w:rFonts w:cs="Times New (W1)" w:ascii="Times New (W1)" w:hAnsi="Times New (W1)"/>
              <w:i/>
              <w:iCs/>
              <w:sz w:val="20"/>
              <w:szCs w:val="20"/>
            </w:rPr>
          </w:r>
        </w:p>
      </w:tc>
      <w:tc>
        <w:tcPr>
          <w:tcW w:w="3123" w:type="dxa"/>
          <w:tcBorders/>
          <w:shd w:color="auto" w:fill="auto" w:val="clear"/>
          <w:vAlign w:val="center"/>
        </w:tcPr>
        <w:p>
          <w:pPr>
            <w:pStyle w:val="Normal"/>
            <w:snapToGrid w:val="false"/>
            <w:ind w:left="-108" w:right="670" w:hanging="0"/>
            <w:rPr>
              <w:rFonts w:ascii="Times New (W1)" w:hAnsi="Times New (W1)" w:cs="Times New (W1)"/>
              <w:i/>
              <w:i/>
              <w:iCs/>
              <w:sz w:val="20"/>
              <w:szCs w:val="20"/>
            </w:rPr>
          </w:pPr>
          <w:r>
            <w:rPr>
              <w:rFonts w:cs="Times New (W1)" w:ascii="Times New (W1)" w:hAnsi="Times New (W1)"/>
              <w:i/>
              <w:iCs/>
              <w:sz w:val="20"/>
              <w:szCs w:val="20"/>
            </w:rPr>
          </w:r>
        </w:p>
      </w:tc>
    </w:tr>
    <w:tr>
      <w:trPr/>
      <w:tc>
        <w:tcPr>
          <w:tcW w:w="11159" w:type="dxa"/>
          <w:gridSpan w:val="7"/>
          <w:tcBorders/>
          <w:shd w:color="auto" w:fill="auto" w:val="clear"/>
        </w:tcPr>
        <w:p>
          <w:pPr>
            <w:pStyle w:val="Normal"/>
            <w:snapToGrid w:val="false"/>
            <w:jc w:val="center"/>
            <w:rPr>
              <w:rFonts w:ascii="Arial" w:hAnsi="Arial" w:cs="Arial"/>
              <w:i/>
              <w:i/>
              <w:iCs/>
              <w:sz w:val="18"/>
              <w:szCs w:val="18"/>
            </w:rPr>
          </w:pPr>
          <w:r>
            <w:rPr>
              <w:rFonts w:cs="Arial" w:ascii="Arial" w:hAnsi="Arial"/>
              <w:i/>
              <w:iCs/>
              <w:sz w:val="18"/>
              <w:szCs w:val="18"/>
            </w:rPr>
          </w:r>
        </w:p>
      </w:tc>
    </w:tr>
  </w:tbl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sz w:val="22"/>
        <w:szCs w:val="22"/>
        <w:rFonts w:cs="Arial"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sz w:val="22"/>
        <w:szCs w:val="22"/>
        <w:rFonts w:cs="Arial"/>
        <w:color w:val="000000"/>
      </w:r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sz w:val="22"/>
        <w:szCs w:val="22"/>
        <w:rFonts w:cs="Arial"/>
        <w:color w:val="000000"/>
      </w:r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>
        <w:sz w:val="24"/>
        <w:b w:val="false"/>
        <w:szCs w:val="24"/>
        <w:bCs w:val="false"/>
        <w:rFonts w:eastAsia="Aria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1845" w:hanging="360"/>
      </w:pPr>
      <w:rPr>
        <w:sz w:val="22"/>
        <w:szCs w:val="22"/>
        <w:rFonts w:eastAsia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03" w:hanging="623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0a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pl-PL" w:bidi="ar-SA"/>
    </w:rPr>
  </w:style>
  <w:style w:type="paragraph" w:styleId="Nagwek1">
    <w:name w:val="Heading 1"/>
    <w:basedOn w:val="Normal"/>
    <w:link w:val="Nagwek1Znak"/>
    <w:qFormat/>
    <w:rsid w:val="00800ac3"/>
    <w:pPr>
      <w:keepNext/>
      <w:keepLines/>
      <w:numPr>
        <w:ilvl w:val="0"/>
        <w:numId w:val="1"/>
      </w:numPr>
      <w:spacing w:lineRule="auto" w:line="276" w:before="480" w:after="0"/>
      <w:outlineLvl w:val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800ac3"/>
    <w:rPr>
      <w:rFonts w:ascii="Cambria" w:hAnsi="Cambria" w:eastAsia="Times New Roman" w:cs="Cambria"/>
      <w:b/>
      <w:bCs/>
      <w:color w:val="365F91"/>
      <w:sz w:val="28"/>
      <w:szCs w:val="28"/>
      <w:lang w:eastAsia="zh-CN"/>
    </w:rPr>
  </w:style>
  <w:style w:type="character" w:styleId="Czeinternetowe">
    <w:name w:val="Łącze internetowe"/>
    <w:rsid w:val="00800ac3"/>
    <w:rPr>
      <w:color w:val="0000FF"/>
      <w:u w:val="single"/>
    </w:rPr>
  </w:style>
  <w:style w:type="character" w:styleId="Strong">
    <w:name w:val="Strong"/>
    <w:qFormat/>
    <w:rsid w:val="00800ac3"/>
    <w:rPr>
      <w:b/>
      <w:bCs/>
    </w:rPr>
  </w:style>
  <w:style w:type="character" w:styleId="NagwekZnak" w:customStyle="1">
    <w:name w:val="Nagłówek Znak"/>
    <w:basedOn w:val="DefaultParagraphFont"/>
    <w:link w:val="Nagwek"/>
    <w:qFormat/>
    <w:rsid w:val="00800ac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opkaZnak" w:customStyle="1">
    <w:name w:val="Stopka Znak"/>
    <w:basedOn w:val="DefaultParagraphFont"/>
    <w:link w:val="Stopka"/>
    <w:qFormat/>
    <w:rsid w:val="00800ac3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ListLabel1">
    <w:name w:val="ListLabel 1"/>
    <w:qFormat/>
    <w:rPr>
      <w:rFonts w:cs="Arial"/>
      <w:color w:val="000000"/>
      <w:sz w:val="22"/>
      <w:szCs w:val="22"/>
    </w:rPr>
  </w:style>
  <w:style w:type="character" w:styleId="ListLabel2">
    <w:name w:val="ListLabel 2"/>
    <w:qFormat/>
    <w:rPr>
      <w:rFonts w:cs="Arial"/>
      <w:color w:val="000000"/>
      <w:sz w:val="22"/>
      <w:szCs w:val="22"/>
    </w:rPr>
  </w:style>
  <w:style w:type="character" w:styleId="ListLabel3">
    <w:name w:val="ListLabel 3"/>
    <w:qFormat/>
    <w:rPr>
      <w:rFonts w:cs="Arial"/>
      <w:color w:val="000000"/>
      <w:sz w:val="22"/>
      <w:szCs w:val="22"/>
    </w:rPr>
  </w:style>
  <w:style w:type="character" w:styleId="ListLabel4">
    <w:name w:val="ListLabel 4"/>
    <w:qFormat/>
    <w:rPr>
      <w:rFonts w:eastAsia="Arial" w:cs="Symbol"/>
      <w:b w:val="false"/>
      <w:bCs w:val="false"/>
      <w:color w:val="000000"/>
      <w:sz w:val="24"/>
      <w:szCs w:val="24"/>
    </w:rPr>
  </w:style>
  <w:style w:type="character" w:styleId="ListLabel5">
    <w:name w:val="ListLabel 5"/>
    <w:qFormat/>
    <w:rPr>
      <w:rFonts w:eastAsia="Arial" w:cs="Arial"/>
      <w:sz w:val="22"/>
      <w:szCs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">
    <w:name w:val="Header"/>
    <w:basedOn w:val="Normal"/>
    <w:link w:val="NagwekZnak"/>
    <w:rsid w:val="00800ac3"/>
    <w:pPr/>
    <w:rPr/>
  </w:style>
  <w:style w:type="paragraph" w:styleId="Stopka">
    <w:name w:val="Footer"/>
    <w:basedOn w:val="Normal"/>
    <w:link w:val="StopkaZnak"/>
    <w:rsid w:val="00800ac3"/>
    <w:pPr/>
    <w:rPr/>
  </w:style>
  <w:style w:type="paragraph" w:styleId="ListParagraph">
    <w:name w:val="List Paragraph"/>
    <w:basedOn w:val="Normal"/>
    <w:qFormat/>
    <w:rsid w:val="00800ac3"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LONormal" w:customStyle="1">
    <w:name w:val="LO-Normal"/>
    <w:qFormat/>
    <w:rsid w:val="00800ac3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sz w:val="24"/>
      <w:szCs w:val="24"/>
      <w:lang w:eastAsia="zh-CN" w:val="pl-PL" w:bidi="ar-SA"/>
    </w:rPr>
  </w:style>
  <w:style w:type="paragraph" w:styleId="Tekstpodstawowywcity31" w:customStyle="1">
    <w:name w:val="Tekst podstawowy wcięty 31"/>
    <w:basedOn w:val="Normal"/>
    <w:qFormat/>
    <w:rsid w:val="00800ac3"/>
    <w:pPr>
      <w:spacing w:before="0" w:after="120"/>
      <w:ind w:left="283" w:hanging="0"/>
    </w:pPr>
    <w:rPr>
      <w:sz w:val="16"/>
      <w:szCs w:val="16"/>
    </w:rPr>
  </w:style>
  <w:style w:type="paragraph" w:styleId="Tekstwstpniesformatowany" w:customStyle="1">
    <w:name w:val="Tekst wstępnie sformatowany"/>
    <w:basedOn w:val="Normal"/>
    <w:qFormat/>
    <w:rsid w:val="00800ac3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a.marcholewska@um.kolobrzeg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LibreOffice/5.2.0.4$Windows_X86_64 LibreOffice_project/066b007f5ebcc236395c7d282ba488bca6720265</Application>
  <Pages>5</Pages>
  <Words>1147</Words>
  <Characters>8027</Characters>
  <CharactersWithSpaces>9344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2022-11-16T11:25:00Z</dcterms:created>
  <dc:creator>Leszek Kaczmarek</dc:creator>
  <dc:description/>
  <dc:language>pl-PL</dc:language>
  <cp:lastModifiedBy/>
  <dcterms:modified xsi:type="dcterms:W3CDTF">2022-11-17T11:43:30Z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